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04B064" w14:textId="18302B19" w:rsidR="0057693F" w:rsidRPr="00B17E60" w:rsidRDefault="007214E5" w:rsidP="00331359">
      <w:pPr>
        <w:jc w:val="center"/>
        <w:rPr>
          <w:rFonts w:ascii="Calibri" w:hAnsi="Calibri" w:cs="Calibri"/>
          <w:b/>
          <w:sz w:val="24"/>
          <w:szCs w:val="24"/>
        </w:rPr>
      </w:pPr>
      <w:r w:rsidRPr="00B17E60">
        <w:rPr>
          <w:rFonts w:ascii="Calibri" w:hAnsi="Calibri" w:cs="Calibri"/>
          <w:b/>
          <w:sz w:val="24"/>
          <w:szCs w:val="24"/>
        </w:rPr>
        <w:t>ZAHTJEV</w:t>
      </w:r>
      <w:r w:rsidR="002E4CE6" w:rsidRPr="00B17E60">
        <w:rPr>
          <w:rFonts w:ascii="Calibri" w:hAnsi="Calibri" w:cs="Calibri"/>
          <w:b/>
          <w:sz w:val="24"/>
          <w:szCs w:val="24"/>
        </w:rPr>
        <w:t xml:space="preserve"> </w:t>
      </w:r>
      <w:r w:rsidR="004D3C54" w:rsidRPr="00B17E60">
        <w:rPr>
          <w:rFonts w:ascii="Calibri" w:hAnsi="Calibri" w:cs="Calibri"/>
          <w:b/>
          <w:sz w:val="24"/>
          <w:szCs w:val="24"/>
        </w:rPr>
        <w:t xml:space="preserve">ZA POTPORU </w:t>
      </w:r>
      <w:r w:rsidRPr="00B17E60">
        <w:rPr>
          <w:rFonts w:ascii="Calibri" w:hAnsi="Calibri" w:cs="Calibri"/>
          <w:b/>
          <w:sz w:val="24"/>
          <w:szCs w:val="24"/>
        </w:rPr>
        <w:t xml:space="preserve">ZA </w:t>
      </w:r>
      <w:r w:rsidR="004D3C54" w:rsidRPr="00B17E60">
        <w:rPr>
          <w:rFonts w:ascii="Calibri" w:hAnsi="Calibri" w:cs="Calibri"/>
          <w:b/>
          <w:sz w:val="24"/>
          <w:szCs w:val="24"/>
        </w:rPr>
        <w:t>PRIVATNO SKLADIŠTENJ</w:t>
      </w:r>
      <w:r w:rsidRPr="00B17E60">
        <w:rPr>
          <w:rFonts w:ascii="Calibri" w:hAnsi="Calibri" w:cs="Calibri"/>
          <w:b/>
          <w:sz w:val="24"/>
          <w:szCs w:val="24"/>
        </w:rPr>
        <w:t>E</w:t>
      </w:r>
      <w:r w:rsidR="004D3C54" w:rsidRPr="00B17E60">
        <w:rPr>
          <w:rFonts w:ascii="Calibri" w:hAnsi="Calibri" w:cs="Calibri"/>
          <w:b/>
          <w:sz w:val="24"/>
          <w:szCs w:val="24"/>
        </w:rPr>
        <w:t xml:space="preserve"> </w:t>
      </w:r>
      <w:r w:rsidR="00ED4846" w:rsidRPr="00B17E60">
        <w:rPr>
          <w:rFonts w:ascii="Calibri" w:hAnsi="Calibri" w:cs="Calibri"/>
          <w:b/>
          <w:sz w:val="24"/>
          <w:szCs w:val="24"/>
        </w:rPr>
        <w:t>OBRANOG MLIJEKA U PRAHU</w:t>
      </w:r>
    </w:p>
    <w:p w14:paraId="71EFD72C" w14:textId="0400EF73" w:rsidR="007E3AAD" w:rsidRPr="00B17E60" w:rsidRDefault="007214E5" w:rsidP="007E3AAD">
      <w:pPr>
        <w:jc w:val="center"/>
        <w:rPr>
          <w:rFonts w:ascii="Calibri" w:eastAsia="Times New Roman" w:hAnsi="Calibri" w:cs="Calibri"/>
          <w:b/>
          <w:bCs/>
          <w:sz w:val="24"/>
          <w:szCs w:val="24"/>
          <w:lang w:eastAsia="hr-HR"/>
        </w:rPr>
      </w:pPr>
      <w:r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SUKLADNO </w:t>
      </w:r>
      <w:r w:rsidR="007E3AAD"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PROVEDBEN</w:t>
      </w:r>
      <w:r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OJ</w:t>
      </w:r>
      <w:r w:rsidR="007E3AAD"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UREDB</w:t>
      </w:r>
      <w:r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I</w:t>
      </w:r>
      <w:r w:rsidR="007E3AAD"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KOMISIJE (EU) 2020/</w:t>
      </w:r>
      <w:r w:rsidR="00ED4846"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598 </w:t>
      </w:r>
      <w:r w:rsidR="00E45516"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>od</w:t>
      </w:r>
      <w:r w:rsidR="007E3AAD" w:rsidRPr="00B17E60">
        <w:rPr>
          <w:rFonts w:ascii="Calibri" w:eastAsia="Times New Roman" w:hAnsi="Calibri" w:cs="Calibri"/>
          <w:b/>
          <w:bCs/>
          <w:sz w:val="24"/>
          <w:szCs w:val="24"/>
          <w:lang w:eastAsia="hr-HR"/>
        </w:rPr>
        <w:t xml:space="preserve"> 30. travnja 2020.</w:t>
      </w:r>
    </w:p>
    <w:p w14:paraId="2A918B94" w14:textId="77777777" w:rsidR="00332BC1" w:rsidRDefault="00332BC1" w:rsidP="004D3C54">
      <w:pPr>
        <w:rPr>
          <w:rFonts w:ascii="Calibri" w:hAnsi="Calibri" w:cs="Calibri"/>
          <w:sz w:val="22"/>
          <w:szCs w:val="22"/>
        </w:rPr>
      </w:pPr>
    </w:p>
    <w:p w14:paraId="0AC9D5E1" w14:textId="77777777" w:rsidR="00B17E60" w:rsidRPr="00FD5672" w:rsidRDefault="00B17E60" w:rsidP="004D3C54">
      <w:pPr>
        <w:rPr>
          <w:rFonts w:ascii="Calibri" w:hAnsi="Calibri" w:cs="Calibri"/>
          <w:sz w:val="22"/>
          <w:szCs w:val="22"/>
        </w:rPr>
      </w:pPr>
    </w:p>
    <w:p w14:paraId="2CA4682F" w14:textId="4B2D5EB5" w:rsidR="00F45A77" w:rsidRPr="00FD5672" w:rsidRDefault="00F45A77" w:rsidP="004D3C54">
      <w:pPr>
        <w:rPr>
          <w:rFonts w:ascii="Calibri" w:hAnsi="Calibri" w:cs="Calibri"/>
          <w:b/>
          <w:sz w:val="22"/>
          <w:szCs w:val="22"/>
        </w:rPr>
      </w:pPr>
      <w:r w:rsidRPr="00FD5672">
        <w:rPr>
          <w:rFonts w:ascii="Calibri" w:hAnsi="Calibri" w:cs="Calibri"/>
          <w:b/>
          <w:sz w:val="22"/>
          <w:szCs w:val="22"/>
        </w:rPr>
        <w:t xml:space="preserve">PODACI O PODNOSITELJU </w:t>
      </w:r>
      <w:r w:rsidR="007214E5" w:rsidRPr="00FD5672">
        <w:rPr>
          <w:rFonts w:ascii="Calibri" w:hAnsi="Calibri" w:cs="Calibri"/>
          <w:b/>
          <w:sz w:val="22"/>
          <w:szCs w:val="22"/>
        </w:rPr>
        <w:t>ZAHTJEVA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3544"/>
        <w:gridCol w:w="5947"/>
      </w:tblGrid>
      <w:tr w:rsidR="00E067C3" w:rsidRPr="00FD5672" w14:paraId="3946C24E" w14:textId="77777777" w:rsidTr="00ED4846">
        <w:tc>
          <w:tcPr>
            <w:tcW w:w="3544" w:type="dxa"/>
          </w:tcPr>
          <w:p w14:paraId="3A3DAE7D" w14:textId="05D73CC2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NAZIV:</w:t>
            </w:r>
          </w:p>
        </w:tc>
        <w:tc>
          <w:tcPr>
            <w:tcW w:w="5947" w:type="dxa"/>
          </w:tcPr>
          <w:p w14:paraId="6B5BBBF6" w14:textId="77777777" w:rsidR="00E067C3" w:rsidRPr="00FD5672" w:rsidRDefault="00E067C3" w:rsidP="00E06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67C3" w:rsidRPr="00FD5672" w14:paraId="516D3274" w14:textId="77777777" w:rsidTr="00ED4846">
        <w:tc>
          <w:tcPr>
            <w:tcW w:w="3544" w:type="dxa"/>
          </w:tcPr>
          <w:p w14:paraId="6A990093" w14:textId="700276FF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ADRESA:</w:t>
            </w:r>
          </w:p>
        </w:tc>
        <w:tc>
          <w:tcPr>
            <w:tcW w:w="5947" w:type="dxa"/>
          </w:tcPr>
          <w:p w14:paraId="0AB80A3B" w14:textId="77777777" w:rsidR="00E067C3" w:rsidRPr="00FD5672" w:rsidRDefault="00E067C3" w:rsidP="00E067C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067C3" w:rsidRPr="00FD5672" w14:paraId="1C7F5328" w14:textId="77777777" w:rsidTr="00ED4846">
        <w:tc>
          <w:tcPr>
            <w:tcW w:w="3544" w:type="dxa"/>
          </w:tcPr>
          <w:p w14:paraId="65356EBF" w14:textId="276CBFD0" w:rsidR="00E067C3" w:rsidRPr="00FD5672" w:rsidRDefault="00FD5672" w:rsidP="00E067C3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TELEFON</w:t>
            </w:r>
            <w:r w:rsidR="00DF5CD0">
              <w:rPr>
                <w:rFonts w:ascii="Calibri" w:hAnsi="Calibri" w:cs="Calibri"/>
                <w:sz w:val="22"/>
                <w:szCs w:val="22"/>
              </w:rPr>
              <w:t>/MOBITEL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7" w:type="dxa"/>
          </w:tcPr>
          <w:p w14:paraId="4DE670B9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FD5672" w14:paraId="6906466D" w14:textId="77777777" w:rsidTr="00ED4846">
        <w:tc>
          <w:tcPr>
            <w:tcW w:w="3544" w:type="dxa"/>
          </w:tcPr>
          <w:p w14:paraId="5BA5F93A" w14:textId="2F436259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5947" w:type="dxa"/>
          </w:tcPr>
          <w:p w14:paraId="0956FBCB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FD5672" w14:paraId="1E63B5A1" w14:textId="77777777" w:rsidTr="00ED4846">
        <w:tc>
          <w:tcPr>
            <w:tcW w:w="3544" w:type="dxa"/>
          </w:tcPr>
          <w:p w14:paraId="30C8BFD4" w14:textId="508B650F" w:rsidR="00E067C3" w:rsidRPr="00FD5672" w:rsidRDefault="00FD5672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OIB:</w:t>
            </w:r>
          </w:p>
        </w:tc>
        <w:tc>
          <w:tcPr>
            <w:tcW w:w="5947" w:type="dxa"/>
          </w:tcPr>
          <w:p w14:paraId="20740800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E067C3" w:rsidRPr="00FD5672" w14:paraId="1C2DEBE7" w14:textId="77777777" w:rsidTr="00ED4846">
        <w:tc>
          <w:tcPr>
            <w:tcW w:w="3544" w:type="dxa"/>
            <w:shd w:val="clear" w:color="auto" w:fill="auto"/>
          </w:tcPr>
          <w:p w14:paraId="723B9BDB" w14:textId="70009888" w:rsidR="00E067C3" w:rsidRPr="00FD5672" w:rsidRDefault="00FD5672" w:rsidP="00ED4846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BR</w:t>
            </w:r>
            <w:r>
              <w:rPr>
                <w:rFonts w:ascii="Calibri" w:hAnsi="Calibri" w:cs="Calibri"/>
                <w:sz w:val="22"/>
                <w:szCs w:val="22"/>
              </w:rPr>
              <w:t>OJ</w:t>
            </w:r>
            <w:r w:rsidRPr="00FD5672">
              <w:rPr>
                <w:rFonts w:ascii="Calibri" w:hAnsi="Calibri" w:cs="Calibri"/>
                <w:sz w:val="22"/>
                <w:szCs w:val="22"/>
              </w:rPr>
              <w:t xml:space="preserve"> ODOBRENJA ZA PROIZVODNJU </w:t>
            </w:r>
            <w:r w:rsidR="00ED4846" w:rsidRPr="00ED4846">
              <w:rPr>
                <w:rFonts w:ascii="Calibri" w:hAnsi="Calibri" w:cs="Calibri"/>
                <w:sz w:val="22"/>
                <w:szCs w:val="22"/>
              </w:rPr>
              <w:t>OBRANOG MLIJEKA U PRAHU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5947" w:type="dxa"/>
          </w:tcPr>
          <w:p w14:paraId="73D70D80" w14:textId="77777777" w:rsidR="00E067C3" w:rsidRPr="00FD5672" w:rsidRDefault="00E067C3" w:rsidP="004D3C54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8BFAEE6" w14:textId="77777777" w:rsidR="00F646B5" w:rsidRPr="00B17E60" w:rsidRDefault="00F646B5" w:rsidP="004D3C54">
      <w:pPr>
        <w:rPr>
          <w:rFonts w:ascii="Calibri" w:hAnsi="Calibri" w:cs="Calibri"/>
          <w:b/>
          <w:sz w:val="16"/>
          <w:szCs w:val="16"/>
        </w:rPr>
      </w:pPr>
      <w:bookmarkStart w:id="0" w:name="_GoBack"/>
    </w:p>
    <w:bookmarkEnd w:id="0"/>
    <w:p w14:paraId="5CA566F3" w14:textId="269718DA" w:rsidR="00331359" w:rsidRPr="00FD5672" w:rsidRDefault="00F45A77" w:rsidP="004D3C54">
      <w:pPr>
        <w:rPr>
          <w:rFonts w:ascii="Calibri" w:hAnsi="Calibri" w:cs="Calibri"/>
          <w:sz w:val="22"/>
          <w:szCs w:val="22"/>
        </w:rPr>
      </w:pPr>
      <w:r w:rsidRPr="00FD5672">
        <w:rPr>
          <w:rFonts w:ascii="Calibri" w:hAnsi="Calibri" w:cs="Calibri"/>
          <w:b/>
          <w:sz w:val="22"/>
          <w:szCs w:val="22"/>
        </w:rPr>
        <w:t>PODACI O PROIZVODU</w:t>
      </w:r>
      <w:r w:rsidR="00185682" w:rsidRPr="00FD5672">
        <w:rPr>
          <w:rFonts w:ascii="Calibri" w:hAnsi="Calibri" w:cs="Calibri"/>
          <w:b/>
          <w:sz w:val="22"/>
          <w:szCs w:val="22"/>
        </w:rPr>
        <w:t xml:space="preserve"> ZA KOJI SE PODNOSI ZAHTJEV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246"/>
      </w:tblGrid>
      <w:tr w:rsidR="00BA3F3D" w:rsidRPr="00FD5672" w14:paraId="375B20C7" w14:textId="77777777" w:rsidTr="00BE0ACF">
        <w:tc>
          <w:tcPr>
            <w:tcW w:w="5387" w:type="dxa"/>
          </w:tcPr>
          <w:p w14:paraId="506B575C" w14:textId="24E45E62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TARIFNA OZNAKA</w:t>
            </w: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4246" w:type="dxa"/>
          </w:tcPr>
          <w:p w14:paraId="41035185" w14:textId="77777777" w:rsidR="00BA3F3D" w:rsidRPr="00FD5672" w:rsidRDefault="00BA3F3D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1DC3" w:rsidRPr="00FD5672" w14:paraId="66A78F4A" w14:textId="77777777" w:rsidTr="00BE0ACF">
        <w:tc>
          <w:tcPr>
            <w:tcW w:w="5387" w:type="dxa"/>
          </w:tcPr>
          <w:p w14:paraId="7248F7FC" w14:textId="0EEAD10F" w:rsidR="003A1DC3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 xml:space="preserve">DATUM PROIZVODNJE </w:t>
            </w:r>
            <w:r w:rsidR="00ED4846" w:rsidRPr="00ED4846">
              <w:rPr>
                <w:rFonts w:ascii="Calibri" w:hAnsi="Calibri" w:cs="Calibri"/>
                <w:sz w:val="22"/>
                <w:szCs w:val="22"/>
              </w:rPr>
              <w:t>OBRANOG MLIJEKA U PRAHU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46" w:type="dxa"/>
          </w:tcPr>
          <w:p w14:paraId="745E747B" w14:textId="77777777" w:rsidR="003A1DC3" w:rsidRPr="00FD5672" w:rsidRDefault="003A1DC3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D35" w:rsidRPr="00FD5672" w14:paraId="281EF56D" w14:textId="77777777" w:rsidTr="00BE0ACF">
        <w:tc>
          <w:tcPr>
            <w:tcW w:w="5387" w:type="dxa"/>
          </w:tcPr>
          <w:p w14:paraId="590AF7B3" w14:textId="06539C15" w:rsidR="00BF7D35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 xml:space="preserve">DRŽAVA PROIZVODNJE </w:t>
            </w:r>
            <w:r w:rsidR="00ED4846" w:rsidRPr="00ED4846">
              <w:rPr>
                <w:rFonts w:ascii="Calibri" w:hAnsi="Calibri" w:cs="Calibri"/>
                <w:sz w:val="22"/>
                <w:szCs w:val="22"/>
              </w:rPr>
              <w:t>OBRANOG MLIJEKA U PRAHU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46" w:type="dxa"/>
          </w:tcPr>
          <w:p w14:paraId="14CD6EC3" w14:textId="77777777" w:rsidR="00BF7D35" w:rsidRPr="00FD5672" w:rsidRDefault="00BF7D35" w:rsidP="00F01439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F7D35" w:rsidRPr="00FD5672" w14:paraId="73E0CE13" w14:textId="77777777" w:rsidTr="00BE0ACF">
        <w:tc>
          <w:tcPr>
            <w:tcW w:w="5387" w:type="dxa"/>
          </w:tcPr>
          <w:p w14:paraId="703CE86B" w14:textId="6A56D62E" w:rsidR="00BF7D35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PROIZVODNI BROJ SERIJE:</w:t>
            </w:r>
          </w:p>
        </w:tc>
        <w:tc>
          <w:tcPr>
            <w:tcW w:w="4246" w:type="dxa"/>
          </w:tcPr>
          <w:p w14:paraId="6BAD569E" w14:textId="77777777" w:rsidR="00BF7D35" w:rsidRPr="00FD5672" w:rsidRDefault="00BF7D35" w:rsidP="00FE1404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F3D" w:rsidRPr="00FD5672" w14:paraId="4744D231" w14:textId="77777777" w:rsidTr="00BE0ACF">
        <w:tc>
          <w:tcPr>
            <w:tcW w:w="5387" w:type="dxa"/>
          </w:tcPr>
          <w:p w14:paraId="4530E66B" w14:textId="5BE00DA6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USKLADIŠTEN</w:t>
            </w:r>
            <w:r>
              <w:rPr>
                <w:rFonts w:ascii="Calibri" w:hAnsi="Calibri" w:cs="Calibri"/>
                <w:sz w:val="22"/>
                <w:szCs w:val="22"/>
              </w:rPr>
              <w:t>A KOLIČINA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 xml:space="preserve"> (najmanje </w:t>
            </w:r>
            <w:r w:rsidRPr="00FD5672">
              <w:rPr>
                <w:rFonts w:ascii="Calibri" w:hAnsi="Calibri" w:cs="Calibri"/>
                <w:bCs/>
                <w:sz w:val="22"/>
                <w:szCs w:val="22"/>
              </w:rPr>
              <w:t>10 t</w:t>
            </w:r>
            <w:r w:rsidR="00BE0ACF">
              <w:rPr>
                <w:rFonts w:ascii="Calibri" w:hAnsi="Calibri" w:cs="Calibri"/>
                <w:bCs/>
                <w:sz w:val="22"/>
                <w:szCs w:val="22"/>
              </w:rPr>
              <w:t>ona</w:t>
            </w:r>
            <w:r w:rsidRPr="00FD5672">
              <w:rPr>
                <w:rFonts w:ascii="Calibri" w:hAnsi="Calibri" w:cs="Calibri"/>
                <w:bCs/>
                <w:sz w:val="22"/>
                <w:szCs w:val="22"/>
              </w:rPr>
              <w:t>):</w:t>
            </w:r>
          </w:p>
        </w:tc>
        <w:tc>
          <w:tcPr>
            <w:tcW w:w="4246" w:type="dxa"/>
          </w:tcPr>
          <w:p w14:paraId="00047D3A" w14:textId="77777777" w:rsidR="00BA3F3D" w:rsidRPr="00FD5672" w:rsidRDefault="003A1DC3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tona</w:t>
            </w:r>
          </w:p>
        </w:tc>
      </w:tr>
      <w:tr w:rsidR="00BA3F3D" w:rsidRPr="00FD5672" w14:paraId="6C582E27" w14:textId="77777777" w:rsidTr="00BE0ACF">
        <w:tc>
          <w:tcPr>
            <w:tcW w:w="5387" w:type="dxa"/>
          </w:tcPr>
          <w:p w14:paraId="1FB578D1" w14:textId="2F958D33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DATUM USKLADIŠTENJA:</w:t>
            </w:r>
          </w:p>
        </w:tc>
        <w:tc>
          <w:tcPr>
            <w:tcW w:w="4246" w:type="dxa"/>
          </w:tcPr>
          <w:p w14:paraId="0FE8AD97" w14:textId="77777777" w:rsidR="00BA3F3D" w:rsidRPr="00FD5672" w:rsidRDefault="00BA3F3D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A3F3D" w:rsidRPr="00FD5672" w14:paraId="54A9D85C" w14:textId="77777777" w:rsidTr="00BE0ACF">
        <w:tc>
          <w:tcPr>
            <w:tcW w:w="5387" w:type="dxa"/>
          </w:tcPr>
          <w:p w14:paraId="0DEF8622" w14:textId="7F479A53" w:rsidR="00BA3F3D" w:rsidRPr="00FD5672" w:rsidRDefault="00FD5672" w:rsidP="00BE0AC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 xml:space="preserve">UGOVORNO RAZDOBLJE SKLADIŠTENJA (90 - 180 </w:t>
            </w:r>
            <w:r w:rsidR="00BE0ACF">
              <w:rPr>
                <w:rFonts w:ascii="Calibri" w:hAnsi="Calibri" w:cs="Calibri"/>
                <w:sz w:val="22"/>
                <w:szCs w:val="22"/>
              </w:rPr>
              <w:t>dana</w:t>
            </w:r>
            <w:r w:rsidRPr="00FD5672">
              <w:rPr>
                <w:rFonts w:ascii="Calibri" w:hAnsi="Calibri" w:cs="Calibri"/>
                <w:sz w:val="22"/>
                <w:szCs w:val="22"/>
              </w:rPr>
              <w:t>):</w:t>
            </w:r>
          </w:p>
        </w:tc>
        <w:tc>
          <w:tcPr>
            <w:tcW w:w="4246" w:type="dxa"/>
          </w:tcPr>
          <w:p w14:paraId="38F9727C" w14:textId="0BDC67AE" w:rsidR="00BA3F3D" w:rsidRPr="00FD5672" w:rsidRDefault="00361AC0" w:rsidP="003A1DC3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dana</w:t>
            </w:r>
          </w:p>
        </w:tc>
      </w:tr>
      <w:tr w:rsidR="00DF5CD0" w:rsidRPr="00FD5672" w14:paraId="0C617EC3" w14:textId="77777777" w:rsidTr="003D1165">
        <w:tc>
          <w:tcPr>
            <w:tcW w:w="5387" w:type="dxa"/>
            <w:vMerge w:val="restart"/>
          </w:tcPr>
          <w:p w14:paraId="3C4B04A2" w14:textId="4C79E8A0" w:rsidR="00DF5CD0" w:rsidRDefault="00DF5CD0" w:rsidP="00DF5CD0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NAZIVI I ADRESE SKLADIŠTA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(za svako skladište upisati lokacije serija i odgovarajuće količine):</w:t>
            </w:r>
          </w:p>
        </w:tc>
        <w:tc>
          <w:tcPr>
            <w:tcW w:w="4246" w:type="dxa"/>
          </w:tcPr>
          <w:p w14:paraId="3CBBD184" w14:textId="2354C0B8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CD0" w:rsidRPr="00FD5672" w14:paraId="6AA84BF6" w14:textId="77777777" w:rsidTr="003D1165">
        <w:tc>
          <w:tcPr>
            <w:tcW w:w="5387" w:type="dxa"/>
            <w:vMerge/>
          </w:tcPr>
          <w:p w14:paraId="1E94938F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44ED9CE1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CD0" w:rsidRPr="00FD5672" w14:paraId="639FD50E" w14:textId="77777777" w:rsidTr="003D1165">
        <w:tc>
          <w:tcPr>
            <w:tcW w:w="5387" w:type="dxa"/>
            <w:vMerge/>
          </w:tcPr>
          <w:p w14:paraId="05CA366D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3996A760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CD0" w:rsidRPr="00FD5672" w14:paraId="107AC9B9" w14:textId="77777777" w:rsidTr="003D1165">
        <w:tc>
          <w:tcPr>
            <w:tcW w:w="5387" w:type="dxa"/>
            <w:vMerge/>
          </w:tcPr>
          <w:p w14:paraId="0FEEB7B0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5409A138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CD0" w:rsidRPr="00FD5672" w14:paraId="46E2775E" w14:textId="77777777" w:rsidTr="003D1165">
        <w:tc>
          <w:tcPr>
            <w:tcW w:w="5387" w:type="dxa"/>
            <w:vMerge/>
          </w:tcPr>
          <w:p w14:paraId="066162DC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611A3EA7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CD0" w:rsidRPr="00FD5672" w14:paraId="6D05F516" w14:textId="77777777" w:rsidTr="003D1165">
        <w:tc>
          <w:tcPr>
            <w:tcW w:w="5387" w:type="dxa"/>
            <w:vMerge/>
          </w:tcPr>
          <w:p w14:paraId="13E749EA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2B0B5699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5CD0" w:rsidRPr="00FD5672" w14:paraId="2C3D5063" w14:textId="77777777" w:rsidTr="003D1165">
        <w:tc>
          <w:tcPr>
            <w:tcW w:w="5387" w:type="dxa"/>
            <w:vMerge/>
          </w:tcPr>
          <w:p w14:paraId="648F6A81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46" w:type="dxa"/>
          </w:tcPr>
          <w:p w14:paraId="6CF5C96D" w14:textId="77777777" w:rsidR="00DF5CD0" w:rsidRPr="00FD5672" w:rsidRDefault="00DF5CD0" w:rsidP="00DF5CD0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AC5A810" w14:textId="77777777" w:rsidR="00802FF7" w:rsidRPr="00FD5672" w:rsidRDefault="00802FF7" w:rsidP="004D3C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BA3F3D" w:rsidRPr="00FD5672" w14:paraId="5F4036CA" w14:textId="77777777" w:rsidTr="005C0DE7">
        <w:trPr>
          <w:trHeight w:val="2475"/>
        </w:trPr>
        <w:tc>
          <w:tcPr>
            <w:tcW w:w="9633" w:type="dxa"/>
          </w:tcPr>
          <w:p w14:paraId="4CC0D783" w14:textId="6B35EBEB" w:rsidR="0087361F" w:rsidRPr="00FD5672" w:rsidRDefault="0087361F" w:rsidP="007E3AAD">
            <w:pPr>
              <w:ind w:left="22"/>
              <w:jc w:val="both"/>
              <w:textAlignment w:val="top"/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</w:pPr>
            <w:r w:rsidRPr="00FD567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hr-HR"/>
              </w:rPr>
              <w:t xml:space="preserve">Podnošenjem ponude i potpisom podnositelj izjavljuje da je upoznat i da će se pridržavati prava i obaveza propisanih </w:t>
            </w:r>
            <w:r w:rsidR="001A160E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P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rovedbenom uredbom </w:t>
            </w:r>
            <w:r w:rsidR="00400901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K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omisije (</w:t>
            </w:r>
            <w:r w:rsidR="001A160E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EU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) 2020/</w:t>
            </w:r>
            <w:r w:rsidR="00ED4846" w:rsidRPr="00ED4846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hr-HR"/>
              </w:rPr>
              <w:t>598</w:t>
            </w:r>
            <w:r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 xml:space="preserve">, </w:t>
            </w:r>
            <w:r w:rsidR="00E321DF" w:rsidRPr="00FD5672">
              <w:rPr>
                <w:rFonts w:ascii="Calibri" w:eastAsia="Times New Roman" w:hAnsi="Calibri" w:cs="Calibri"/>
                <w:b/>
                <w:sz w:val="22"/>
                <w:szCs w:val="22"/>
                <w:lang w:eastAsia="hr-HR"/>
              </w:rPr>
              <w:t>Delegiranom uredbom Komisije (EU) 2016/1238, Provedbenom uredbom Komisije (EU) 2016/1240, Uredbom Europskog Parlamenta i Vijeća (EU) 1308/2013, Uredbom Vijeća (EU) 1370/2013 te Uredbom Europskog Parlamenta i vijeća (EU) 1306/2013.</w:t>
            </w:r>
          </w:p>
          <w:p w14:paraId="37269C20" w14:textId="2665D87F" w:rsidR="0060007F" w:rsidRPr="00FD5672" w:rsidRDefault="0060007F" w:rsidP="007E3AAD">
            <w:pPr>
              <w:ind w:left="22"/>
              <w:jc w:val="both"/>
              <w:textAlignment w:val="top"/>
              <w:rPr>
                <w:rFonts w:asciiTheme="minorHAnsi" w:hAnsiTheme="minorHAnsi" w:cstheme="minorHAnsi"/>
                <w:sz w:val="22"/>
                <w:szCs w:val="22"/>
              </w:rPr>
            </w:pPr>
            <w:r w:rsidRPr="00FD5672">
              <w:rPr>
                <w:rFonts w:asciiTheme="minorHAnsi" w:hAnsiTheme="minorHAnsi" w:cstheme="minorHAnsi"/>
                <w:i/>
                <w:sz w:val="22"/>
                <w:szCs w:val="22"/>
              </w:rPr>
              <w:t>Sa svim osobnim podacima prikupljenim na temelju odredbi ovih Uredbi postupat će se u skladu s Uredbom (EU) 2016/679 Europskog parlamenta i Vijeća od 27. travnja 2016. o zaštiti pojedinaca u vezi s obradom osobnih podataka i o slobodnom kretanju takvih podataka te o stavljanju izvan snage Direktive 95/46/EZ (Opća uredba o zaštiti podataka) (SL L 119, 4. 5. 2016.)</w:t>
            </w:r>
          </w:p>
        </w:tc>
      </w:tr>
    </w:tbl>
    <w:p w14:paraId="3D82C1F1" w14:textId="77777777" w:rsidR="00F45A77" w:rsidRPr="00FD5672" w:rsidRDefault="00F45A77" w:rsidP="004D3C54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0"/>
        <w:gridCol w:w="4673"/>
      </w:tblGrid>
      <w:tr w:rsidR="009A57E3" w:rsidRPr="00FD5672" w14:paraId="394375E1" w14:textId="77777777" w:rsidTr="005C0DE7">
        <w:trPr>
          <w:trHeight w:val="347"/>
        </w:trPr>
        <w:tc>
          <w:tcPr>
            <w:tcW w:w="4960" w:type="dxa"/>
          </w:tcPr>
          <w:p w14:paraId="5C571D3B" w14:textId="5A5EC4F5" w:rsidR="009A57E3" w:rsidRPr="00FD5672" w:rsidRDefault="00474B7D" w:rsidP="0087361F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MJESTO I DATUM PODNOŠENJA ZAHTJEVA:</w:t>
            </w:r>
          </w:p>
        </w:tc>
        <w:tc>
          <w:tcPr>
            <w:tcW w:w="4673" w:type="dxa"/>
          </w:tcPr>
          <w:p w14:paraId="150942BE" w14:textId="040C2BD1" w:rsidR="009A57E3" w:rsidRPr="00FD5672" w:rsidRDefault="00474B7D" w:rsidP="004D3C54">
            <w:pPr>
              <w:rPr>
                <w:rFonts w:ascii="Calibri" w:hAnsi="Calibri" w:cs="Calibr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sz w:val="22"/>
                <w:szCs w:val="22"/>
              </w:rPr>
              <w:t>POTPIS PODNOSITELJA ZAHTJEVA:</w:t>
            </w:r>
          </w:p>
          <w:p w14:paraId="1F52327D" w14:textId="77777777" w:rsidR="003E12C0" w:rsidRPr="00FD5672" w:rsidRDefault="003E12C0" w:rsidP="004D3C54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67B97B" w14:textId="77777777" w:rsidR="009A57E3" w:rsidRPr="00FD5672" w:rsidRDefault="009A57E3" w:rsidP="004D3C5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C0E1C8A" w14:textId="77777777" w:rsidR="00331359" w:rsidRPr="00DF5CD0" w:rsidRDefault="00331359" w:rsidP="004D3C54">
      <w:pPr>
        <w:rPr>
          <w:rFonts w:ascii="Calibri" w:hAnsi="Calibri" w:cs="Calibri"/>
          <w:sz w:val="16"/>
          <w:szCs w:val="16"/>
        </w:rPr>
      </w:pPr>
    </w:p>
    <w:tbl>
      <w:tblPr>
        <w:tblW w:w="968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9A57E3" w:rsidRPr="00FD5672" w14:paraId="679BC367" w14:textId="77777777" w:rsidTr="005C0DE7">
        <w:trPr>
          <w:trHeight w:val="238"/>
        </w:trPr>
        <w:tc>
          <w:tcPr>
            <w:tcW w:w="9688" w:type="dxa"/>
          </w:tcPr>
          <w:p w14:paraId="2869E156" w14:textId="7EA0E13D" w:rsidR="00E321DF" w:rsidRPr="00FD5672" w:rsidRDefault="0087361F" w:rsidP="00474B7D">
            <w:pPr>
              <w:jc w:val="both"/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</w:pP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Ispunjen i potom skeniran obrazac zahtjeva podnosi se od 7. svibnja do 30.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lipnja 2020. na e-mail: </w:t>
            </w:r>
            <w:hyperlink r:id="rId8" w:history="1">
              <w:r w:rsidR="00160130" w:rsidRPr="00FD56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intervencije.mlijeko</w:t>
              </w:r>
              <w:r w:rsidR="00E45516" w:rsidRPr="00FD5672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@apprrr.hr</w:t>
              </w:r>
            </w:hyperlink>
          </w:p>
          <w:p w14:paraId="1B996A9D" w14:textId="5E54892E" w:rsidR="009A57E3" w:rsidRPr="00FD5672" w:rsidRDefault="0087361F" w:rsidP="00ED4846">
            <w:pPr>
              <w:jc w:val="both"/>
              <w:rPr>
                <w:rFonts w:ascii="Calibri" w:hAnsi="Calibri" w:cs="Calibri"/>
                <w:color w:val="0000CC"/>
                <w:sz w:val="22"/>
                <w:szCs w:val="22"/>
              </w:rPr>
            </w:pPr>
            <w:r w:rsidRPr="00FD5672">
              <w:rPr>
                <w:rFonts w:ascii="Calibri" w:hAnsi="Calibri" w:cs="Calibri"/>
                <w:b/>
                <w:sz w:val="22"/>
                <w:szCs w:val="22"/>
              </w:rPr>
              <w:t>Original zahtjeva poslati poštom na adresu: Agencija za plaćanja u poljoprivredi, ribarstvu i ruralnom razvoju, Ulica grada Vukovara 269 D, 10000 Zagreb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 xml:space="preserve">, s naznakom „Privatno skladištenje </w:t>
            </w:r>
            <w:r w:rsidR="00ED4846">
              <w:rPr>
                <w:rFonts w:ascii="Calibri" w:hAnsi="Calibri" w:cs="Calibri"/>
                <w:b/>
                <w:sz w:val="22"/>
                <w:szCs w:val="22"/>
              </w:rPr>
              <w:t>obranog mlijeka u prahu</w:t>
            </w:r>
            <w:r w:rsidR="00E321DF" w:rsidRPr="00FD5672">
              <w:rPr>
                <w:rFonts w:ascii="Calibri" w:hAnsi="Calibri" w:cs="Calibri"/>
                <w:b/>
                <w:sz w:val="22"/>
                <w:szCs w:val="22"/>
              </w:rPr>
              <w:t>“.</w:t>
            </w:r>
          </w:p>
        </w:tc>
      </w:tr>
    </w:tbl>
    <w:p w14:paraId="5DA4335D" w14:textId="77777777" w:rsidR="009A57E3" w:rsidRPr="00FD5672" w:rsidRDefault="009A57E3" w:rsidP="00DF5CD0">
      <w:pPr>
        <w:rPr>
          <w:rFonts w:ascii="Calibri" w:hAnsi="Calibri" w:cs="Calibri"/>
          <w:sz w:val="22"/>
          <w:szCs w:val="22"/>
        </w:rPr>
      </w:pPr>
    </w:p>
    <w:sectPr w:rsidR="009A57E3" w:rsidRPr="00FD5672" w:rsidSect="00802FF7">
      <w:headerReference w:type="default" r:id="rId9"/>
      <w:footerReference w:type="default" r:id="rId10"/>
      <w:pgSz w:w="11906" w:h="16838" w:code="9"/>
      <w:pgMar w:top="2269" w:right="1134" w:bottom="1134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E2A03" w14:textId="77777777" w:rsidR="001A231C" w:rsidRDefault="001A231C" w:rsidP="00753E7C">
      <w:r>
        <w:separator/>
      </w:r>
    </w:p>
  </w:endnote>
  <w:endnote w:type="continuationSeparator" w:id="0">
    <w:p w14:paraId="2B932BE3" w14:textId="77777777" w:rsidR="001A231C" w:rsidRDefault="001A231C" w:rsidP="00753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doni-DT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401AF" w14:textId="2247DED8" w:rsidR="00C623EE" w:rsidRPr="00665053" w:rsidRDefault="00C623EE" w:rsidP="002B4F1B">
    <w:pPr>
      <w:tabs>
        <w:tab w:val="center" w:pos="4536"/>
        <w:tab w:val="right" w:pos="9072"/>
      </w:tabs>
      <w:spacing w:line="340" w:lineRule="exact"/>
      <w:rPr>
        <w:rFonts w:ascii="Calibri" w:hAnsi="Calibri" w:cs="Calibri"/>
        <w:b/>
      </w:rPr>
    </w:pPr>
    <w:r w:rsidRPr="005E2397">
      <w:rPr>
        <w:rFonts w:ascii="Calibri" w:hAnsi="Calibri" w:cs="Calibri"/>
      </w:rPr>
      <w:tab/>
    </w:r>
    <w:r w:rsidRPr="005E2397">
      <w:rPr>
        <w:rFonts w:ascii="Calibri" w:hAnsi="Calibri" w:cs="Calibri"/>
      </w:rPr>
      <w:tab/>
    </w:r>
    <w:r w:rsidR="00530158" w:rsidRPr="005E2397">
      <w:rPr>
        <w:rFonts w:ascii="Calibri" w:hAnsi="Calibri" w:cs="Calibri"/>
        <w:b/>
      </w:rPr>
      <w:fldChar w:fldCharType="begin"/>
    </w:r>
    <w:r w:rsidRPr="005E2397">
      <w:rPr>
        <w:rFonts w:ascii="Calibri" w:hAnsi="Calibri" w:cs="Calibri"/>
        <w:b/>
      </w:rPr>
      <w:instrText xml:space="preserve"> PAGE </w:instrText>
    </w:r>
    <w:r w:rsidR="00530158" w:rsidRPr="005E2397">
      <w:rPr>
        <w:rFonts w:ascii="Calibri" w:hAnsi="Calibri" w:cs="Calibri"/>
        <w:b/>
      </w:rPr>
      <w:fldChar w:fldCharType="separate"/>
    </w:r>
    <w:r w:rsidR="00B17E60">
      <w:rPr>
        <w:rFonts w:ascii="Calibri" w:hAnsi="Calibri" w:cs="Calibri"/>
        <w:b/>
        <w:noProof/>
      </w:rPr>
      <w:t>1</w:t>
    </w:r>
    <w:r w:rsidR="00530158" w:rsidRPr="005E2397">
      <w:rPr>
        <w:rFonts w:ascii="Calibri" w:hAnsi="Calibri" w:cs="Calibri"/>
        <w:b/>
      </w:rPr>
      <w:fldChar w:fldCharType="end"/>
    </w:r>
    <w:r w:rsidRPr="005E2397">
      <w:rPr>
        <w:rFonts w:ascii="Calibri" w:hAnsi="Calibri" w:cs="Calibri"/>
        <w:b/>
      </w:rPr>
      <w:t>/</w:t>
    </w:r>
    <w:r w:rsidR="00530158" w:rsidRPr="005E2397">
      <w:rPr>
        <w:rFonts w:ascii="Calibri" w:hAnsi="Calibri" w:cs="Calibri"/>
        <w:b/>
      </w:rPr>
      <w:fldChar w:fldCharType="begin"/>
    </w:r>
    <w:r w:rsidRPr="005E2397">
      <w:rPr>
        <w:rFonts w:ascii="Calibri" w:hAnsi="Calibri" w:cs="Calibri"/>
        <w:b/>
      </w:rPr>
      <w:instrText xml:space="preserve"> NUMPAGES  </w:instrText>
    </w:r>
    <w:r w:rsidR="00530158" w:rsidRPr="005E2397">
      <w:rPr>
        <w:rFonts w:ascii="Calibri" w:hAnsi="Calibri" w:cs="Calibri"/>
        <w:b/>
      </w:rPr>
      <w:fldChar w:fldCharType="separate"/>
    </w:r>
    <w:r w:rsidR="00B17E60">
      <w:rPr>
        <w:rFonts w:ascii="Calibri" w:hAnsi="Calibri" w:cs="Calibri"/>
        <w:b/>
        <w:noProof/>
      </w:rPr>
      <w:t>1</w:t>
    </w:r>
    <w:r w:rsidR="00530158" w:rsidRPr="005E2397">
      <w:rPr>
        <w:rFonts w:ascii="Calibri" w:hAnsi="Calibri" w:cs="Calibri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E632D" w14:textId="77777777" w:rsidR="001A231C" w:rsidRDefault="001A231C" w:rsidP="00753E7C">
      <w:r>
        <w:separator/>
      </w:r>
    </w:p>
  </w:footnote>
  <w:footnote w:type="continuationSeparator" w:id="0">
    <w:p w14:paraId="34FAB19A" w14:textId="77777777" w:rsidR="001A231C" w:rsidRDefault="001A231C" w:rsidP="00753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FF221" w14:textId="7CF18488" w:rsidR="00C623EE" w:rsidRPr="00DF5CD0" w:rsidRDefault="00DF5CD0" w:rsidP="00DF5CD0">
    <w:pPr>
      <w:pStyle w:val="Header"/>
      <w:ind w:left="-567"/>
    </w:pPr>
    <w:r>
      <w:rPr>
        <w:noProof/>
        <w:lang w:eastAsia="hr-HR"/>
      </w:rPr>
      <w:drawing>
        <wp:inline distT="0" distB="0" distL="0" distR="0" wp14:anchorId="58764F8A" wp14:editId="4DD63DF8">
          <wp:extent cx="1438275" cy="762000"/>
          <wp:effectExtent l="0" t="0" r="9525" b="0"/>
          <wp:docPr id="1" name="Picture 3" descr="cid:image005.png@01D428DB.70AFB8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cid:image005.png@01D428DB.70AFB8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564E1"/>
    <w:multiLevelType w:val="hybridMultilevel"/>
    <w:tmpl w:val="204C846E"/>
    <w:lvl w:ilvl="0" w:tplc="E112F1AC">
      <w:start w:val="1"/>
      <w:numFmt w:val="bullet"/>
      <w:pStyle w:val="Heading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24D5C"/>
    <w:multiLevelType w:val="hybridMultilevel"/>
    <w:tmpl w:val="4254093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91EEC"/>
    <w:multiLevelType w:val="multilevel"/>
    <w:tmpl w:val="2382905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800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1FE09AB"/>
    <w:multiLevelType w:val="hybridMultilevel"/>
    <w:tmpl w:val="0DF48FE6"/>
    <w:lvl w:ilvl="0" w:tplc="041A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E7C"/>
    <w:rsid w:val="00031BD3"/>
    <w:rsid w:val="00045B92"/>
    <w:rsid w:val="00065912"/>
    <w:rsid w:val="000A0F78"/>
    <w:rsid w:val="00160130"/>
    <w:rsid w:val="00172044"/>
    <w:rsid w:val="001829F2"/>
    <w:rsid w:val="001839FC"/>
    <w:rsid w:val="00185682"/>
    <w:rsid w:val="00195C1E"/>
    <w:rsid w:val="001A160E"/>
    <w:rsid w:val="001A231C"/>
    <w:rsid w:val="001C5650"/>
    <w:rsid w:val="00226D77"/>
    <w:rsid w:val="00242455"/>
    <w:rsid w:val="00243507"/>
    <w:rsid w:val="0024389E"/>
    <w:rsid w:val="0026226E"/>
    <w:rsid w:val="0026716D"/>
    <w:rsid w:val="002863B3"/>
    <w:rsid w:val="00296620"/>
    <w:rsid w:val="002B4F1B"/>
    <w:rsid w:val="002C120C"/>
    <w:rsid w:val="002C5C2D"/>
    <w:rsid w:val="002E4CE6"/>
    <w:rsid w:val="00305280"/>
    <w:rsid w:val="00331359"/>
    <w:rsid w:val="00332BC1"/>
    <w:rsid w:val="003360EC"/>
    <w:rsid w:val="00342337"/>
    <w:rsid w:val="00361AC0"/>
    <w:rsid w:val="003A1DC3"/>
    <w:rsid w:val="003D1165"/>
    <w:rsid w:val="003E12C0"/>
    <w:rsid w:val="003E36AF"/>
    <w:rsid w:val="00400901"/>
    <w:rsid w:val="004553FF"/>
    <w:rsid w:val="00474B7D"/>
    <w:rsid w:val="0047533D"/>
    <w:rsid w:val="00485ED7"/>
    <w:rsid w:val="004A3FA1"/>
    <w:rsid w:val="004B52F3"/>
    <w:rsid w:val="004D3C54"/>
    <w:rsid w:val="005075F7"/>
    <w:rsid w:val="00530158"/>
    <w:rsid w:val="0057693F"/>
    <w:rsid w:val="005C0DE7"/>
    <w:rsid w:val="0060007F"/>
    <w:rsid w:val="006062CF"/>
    <w:rsid w:val="0061362F"/>
    <w:rsid w:val="00620A5B"/>
    <w:rsid w:val="00642A75"/>
    <w:rsid w:val="00665053"/>
    <w:rsid w:val="00693B67"/>
    <w:rsid w:val="006A42A8"/>
    <w:rsid w:val="006D778F"/>
    <w:rsid w:val="006E3314"/>
    <w:rsid w:val="007065F9"/>
    <w:rsid w:val="007214E5"/>
    <w:rsid w:val="007325EA"/>
    <w:rsid w:val="007378F8"/>
    <w:rsid w:val="00753E7C"/>
    <w:rsid w:val="00783C51"/>
    <w:rsid w:val="00791A34"/>
    <w:rsid w:val="007D7619"/>
    <w:rsid w:val="007E3AAD"/>
    <w:rsid w:val="00802FF7"/>
    <w:rsid w:val="00866A3B"/>
    <w:rsid w:val="00870482"/>
    <w:rsid w:val="0087361F"/>
    <w:rsid w:val="008A76B5"/>
    <w:rsid w:val="008B2652"/>
    <w:rsid w:val="008C2649"/>
    <w:rsid w:val="008F6222"/>
    <w:rsid w:val="00933FA8"/>
    <w:rsid w:val="00944636"/>
    <w:rsid w:val="009600DA"/>
    <w:rsid w:val="009612A6"/>
    <w:rsid w:val="009A57E3"/>
    <w:rsid w:val="009C21A5"/>
    <w:rsid w:val="009C24D0"/>
    <w:rsid w:val="00A035B2"/>
    <w:rsid w:val="00A04277"/>
    <w:rsid w:val="00A316ED"/>
    <w:rsid w:val="00A56634"/>
    <w:rsid w:val="00A63E22"/>
    <w:rsid w:val="00A729CB"/>
    <w:rsid w:val="00A753CD"/>
    <w:rsid w:val="00AC3C2B"/>
    <w:rsid w:val="00AF4799"/>
    <w:rsid w:val="00B17E60"/>
    <w:rsid w:val="00B730A2"/>
    <w:rsid w:val="00B801AE"/>
    <w:rsid w:val="00B802D5"/>
    <w:rsid w:val="00B85B90"/>
    <w:rsid w:val="00B93AE1"/>
    <w:rsid w:val="00BA3F3D"/>
    <w:rsid w:val="00BA75B1"/>
    <w:rsid w:val="00BB7F05"/>
    <w:rsid w:val="00BC037B"/>
    <w:rsid w:val="00BE0ACF"/>
    <w:rsid w:val="00BF7D35"/>
    <w:rsid w:val="00C15363"/>
    <w:rsid w:val="00C22A9B"/>
    <w:rsid w:val="00C45246"/>
    <w:rsid w:val="00C623EE"/>
    <w:rsid w:val="00C771B2"/>
    <w:rsid w:val="00CA7900"/>
    <w:rsid w:val="00D420F4"/>
    <w:rsid w:val="00D45758"/>
    <w:rsid w:val="00DA379D"/>
    <w:rsid w:val="00DB1833"/>
    <w:rsid w:val="00DB2028"/>
    <w:rsid w:val="00DC3D7D"/>
    <w:rsid w:val="00DE5447"/>
    <w:rsid w:val="00DF4244"/>
    <w:rsid w:val="00DF5CD0"/>
    <w:rsid w:val="00E067C3"/>
    <w:rsid w:val="00E321DF"/>
    <w:rsid w:val="00E45516"/>
    <w:rsid w:val="00E562AD"/>
    <w:rsid w:val="00E6604F"/>
    <w:rsid w:val="00EA2A61"/>
    <w:rsid w:val="00EB59FC"/>
    <w:rsid w:val="00EC3161"/>
    <w:rsid w:val="00ED4846"/>
    <w:rsid w:val="00F12381"/>
    <w:rsid w:val="00F1534B"/>
    <w:rsid w:val="00F211F5"/>
    <w:rsid w:val="00F445C9"/>
    <w:rsid w:val="00F447FD"/>
    <w:rsid w:val="00F45A77"/>
    <w:rsid w:val="00F52F22"/>
    <w:rsid w:val="00F6092F"/>
    <w:rsid w:val="00F646B5"/>
    <w:rsid w:val="00F74447"/>
    <w:rsid w:val="00FB5931"/>
    <w:rsid w:val="00FD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969C51"/>
  <w15:docId w15:val="{30959721-1986-4827-AB83-FBCD3BD04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E7C"/>
    <w:rPr>
      <w:rFonts w:ascii="Garamond" w:eastAsia="Garamond" w:hAnsi="Garamond" w:cs="Garamond"/>
      <w:lang w:eastAsia="de-DE"/>
    </w:rPr>
  </w:style>
  <w:style w:type="paragraph" w:styleId="Heading1">
    <w:name w:val="heading 1"/>
    <w:basedOn w:val="Normal"/>
    <w:next w:val="Einzug1"/>
    <w:link w:val="Heading1Char"/>
    <w:autoRedefine/>
    <w:qFormat/>
    <w:rsid w:val="00753E7C"/>
    <w:pPr>
      <w:keepNext/>
      <w:keepLines/>
      <w:spacing w:before="240" w:after="120" w:line="276" w:lineRule="auto"/>
      <w:jc w:val="both"/>
      <w:outlineLvl w:val="0"/>
    </w:pPr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paragraph" w:styleId="Heading2">
    <w:name w:val="heading 2"/>
    <w:basedOn w:val="Heading1"/>
    <w:next w:val="Heading1"/>
    <w:link w:val="Heading2Char"/>
    <w:autoRedefine/>
    <w:qFormat/>
    <w:rsid w:val="00753E7C"/>
    <w:pPr>
      <w:numPr>
        <w:numId w:val="2"/>
      </w:numPr>
      <w:outlineLvl w:val="1"/>
    </w:pPr>
  </w:style>
  <w:style w:type="paragraph" w:styleId="Heading3">
    <w:name w:val="heading 3"/>
    <w:basedOn w:val="Heading2"/>
    <w:next w:val="Heading2"/>
    <w:link w:val="Heading3Char"/>
    <w:qFormat/>
    <w:rsid w:val="00753E7C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753E7C"/>
    <w:pPr>
      <w:keepNext/>
      <w:numPr>
        <w:ilvl w:val="3"/>
        <w:numId w:val="1"/>
      </w:numPr>
      <w:jc w:val="both"/>
      <w:outlineLvl w:val="3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753E7C"/>
    <w:pPr>
      <w:keepNext/>
      <w:numPr>
        <w:ilvl w:val="4"/>
        <w:numId w:val="1"/>
      </w:numPr>
      <w:tabs>
        <w:tab w:val="right" w:pos="9498"/>
      </w:tabs>
      <w:spacing w:line="240" w:lineRule="atLeast"/>
      <w:ind w:right="-70"/>
      <w:jc w:val="right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753E7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53E7C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753E7C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53E7C"/>
    <w:pPr>
      <w:numPr>
        <w:ilvl w:val="8"/>
        <w:numId w:val="1"/>
      </w:numPr>
      <w:spacing w:before="240" w:after="60"/>
      <w:outlineLvl w:val="8"/>
    </w:pPr>
    <w:rPr>
      <w:rFonts w:ascii="Courier New" w:hAnsi="Courier New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inzug1">
    <w:name w:val="Einzug 1"/>
    <w:basedOn w:val="Normal"/>
    <w:rsid w:val="00753E7C"/>
    <w:pPr>
      <w:tabs>
        <w:tab w:val="left" w:pos="993"/>
      </w:tabs>
      <w:ind w:left="709"/>
      <w:jc w:val="both"/>
    </w:pPr>
    <w:rPr>
      <w:rFonts w:ascii="Bodoni-DTC" w:hAnsi="Bodoni-DTC"/>
      <w:sz w:val="22"/>
    </w:rPr>
  </w:style>
  <w:style w:type="character" w:customStyle="1" w:styleId="Heading1Char">
    <w:name w:val="Heading 1 Char"/>
    <w:basedOn w:val="DefaultParagraphFont"/>
    <w:link w:val="Heading1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3Char">
    <w:name w:val="Heading 3 Char"/>
    <w:basedOn w:val="DefaultParagraphFont"/>
    <w:link w:val="Heading3"/>
    <w:rsid w:val="00753E7C"/>
    <w:rPr>
      <w:rFonts w:ascii="Cambria" w:eastAsia="Times New Roman" w:hAnsi="Cambria" w:cs="Calibri"/>
      <w:b/>
      <w:bCs/>
      <w:color w:val="365F91"/>
      <w:sz w:val="24"/>
      <w:szCs w:val="24"/>
      <w:lang w:eastAsia="sk-SK"/>
    </w:rPr>
  </w:style>
  <w:style w:type="character" w:customStyle="1" w:styleId="Heading4Char">
    <w:name w:val="Heading 4 Char"/>
    <w:basedOn w:val="DefaultParagraphFont"/>
    <w:link w:val="Heading4"/>
    <w:rsid w:val="00753E7C"/>
    <w:rPr>
      <w:rFonts w:ascii="Garamond" w:eastAsia="Garamond" w:hAnsi="Garamond" w:cs="Garamond"/>
      <w:b/>
      <w:sz w:val="22"/>
      <w:lang w:eastAsia="de-DE"/>
    </w:rPr>
  </w:style>
  <w:style w:type="character" w:customStyle="1" w:styleId="Heading5Char">
    <w:name w:val="Heading 5 Char"/>
    <w:basedOn w:val="DefaultParagraphFont"/>
    <w:link w:val="Heading5"/>
    <w:rsid w:val="00753E7C"/>
    <w:rPr>
      <w:rFonts w:ascii="Garamond" w:eastAsia="Garamond" w:hAnsi="Garamond" w:cs="Garamond"/>
      <w:b/>
      <w:sz w:val="28"/>
      <w:lang w:eastAsia="de-DE"/>
    </w:rPr>
  </w:style>
  <w:style w:type="character" w:customStyle="1" w:styleId="Heading6Char">
    <w:name w:val="Heading 6 Char"/>
    <w:basedOn w:val="DefaultParagraphFont"/>
    <w:link w:val="Heading6"/>
    <w:rsid w:val="00753E7C"/>
    <w:rPr>
      <w:rFonts w:ascii="Garamond" w:eastAsia="Garamond" w:hAnsi="Garamond" w:cs="Garamond"/>
      <w:b/>
      <w:bCs/>
      <w:sz w:val="22"/>
      <w:szCs w:val="22"/>
      <w:lang w:eastAsia="de-DE"/>
    </w:rPr>
  </w:style>
  <w:style w:type="character" w:customStyle="1" w:styleId="Heading7Char">
    <w:name w:val="Heading 7 Char"/>
    <w:basedOn w:val="DefaultParagraphFont"/>
    <w:link w:val="Heading7"/>
    <w:rsid w:val="00753E7C"/>
    <w:rPr>
      <w:rFonts w:ascii="Garamond" w:eastAsia="Garamond" w:hAnsi="Garamond" w:cs="Garamond"/>
      <w:sz w:val="24"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753E7C"/>
    <w:rPr>
      <w:rFonts w:ascii="Garamond" w:eastAsia="Garamond" w:hAnsi="Garamond" w:cs="Garamond"/>
      <w:i/>
      <w:iCs/>
      <w:sz w:val="24"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753E7C"/>
    <w:rPr>
      <w:rFonts w:ascii="Courier New" w:eastAsia="Garamond" w:hAnsi="Courier New" w:cs="Garamond"/>
      <w:sz w:val="22"/>
      <w:szCs w:val="22"/>
      <w:lang w:eastAsia="de-DE"/>
    </w:rPr>
  </w:style>
  <w:style w:type="paragraph" w:styleId="Index1">
    <w:name w:val="index 1"/>
    <w:basedOn w:val="Normal"/>
    <w:next w:val="Normal"/>
    <w:autoRedefine/>
    <w:semiHidden/>
    <w:rsid w:val="00753E7C"/>
  </w:style>
  <w:style w:type="paragraph" w:styleId="BodyText2">
    <w:name w:val="Body Text 2"/>
    <w:basedOn w:val="Normal"/>
    <w:link w:val="BodyText2Char"/>
    <w:rsid w:val="00753E7C"/>
    <w:pPr>
      <w:jc w:val="both"/>
    </w:pPr>
    <w:rPr>
      <w:rFonts w:ascii="Bodoni-DTC" w:hAnsi="Bodoni-DTC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753E7C"/>
    <w:rPr>
      <w:rFonts w:ascii="Bodoni-DTC" w:eastAsia="Garamond" w:hAnsi="Bodoni-DTC" w:cs="Garamond"/>
      <w:b/>
      <w:sz w:val="24"/>
      <w:szCs w:val="20"/>
      <w:lang w:eastAsia="de-DE"/>
    </w:rPr>
  </w:style>
  <w:style w:type="paragraph" w:styleId="BodyText">
    <w:name w:val="Body Text"/>
    <w:basedOn w:val="Normal"/>
    <w:link w:val="BodyTextChar"/>
    <w:rsid w:val="00753E7C"/>
    <w:pPr>
      <w:jc w:val="both"/>
    </w:pPr>
    <w:rPr>
      <w:rFonts w:ascii="Bodoni-DTC" w:hAnsi="Bodoni-DTC"/>
      <w:sz w:val="24"/>
    </w:rPr>
  </w:style>
  <w:style w:type="character" w:customStyle="1" w:styleId="BodyTextChar">
    <w:name w:val="Body Text Char"/>
    <w:basedOn w:val="DefaultParagraphFont"/>
    <w:link w:val="BodyText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BodyTextIndent">
    <w:name w:val="Body Text Indent"/>
    <w:basedOn w:val="Normal"/>
    <w:link w:val="BodyTextIndentChar"/>
    <w:rsid w:val="00753E7C"/>
    <w:pPr>
      <w:spacing w:before="120"/>
      <w:ind w:left="1276" w:hanging="425"/>
      <w:jc w:val="both"/>
    </w:pPr>
    <w:rPr>
      <w:sz w:val="22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753E7C"/>
    <w:rPr>
      <w:rFonts w:ascii="Garamond" w:eastAsia="Garamond" w:hAnsi="Garamond" w:cs="Garamond"/>
      <w:szCs w:val="20"/>
      <w:u w:val="single"/>
      <w:lang w:eastAsia="de-DE"/>
    </w:rPr>
  </w:style>
  <w:style w:type="paragraph" w:styleId="BodyText3">
    <w:name w:val="Body Text 3"/>
    <w:basedOn w:val="Normal"/>
    <w:link w:val="BodyText3Char"/>
    <w:rsid w:val="00753E7C"/>
    <w:pPr>
      <w:jc w:val="both"/>
    </w:pPr>
  </w:style>
  <w:style w:type="character" w:customStyle="1" w:styleId="BodyText3Char">
    <w:name w:val="Body Text 3 Char"/>
    <w:basedOn w:val="DefaultParagraphFont"/>
    <w:link w:val="BodyText3"/>
    <w:rsid w:val="00753E7C"/>
    <w:rPr>
      <w:rFonts w:ascii="Garamond" w:eastAsia="Garamond" w:hAnsi="Garamond" w:cs="Garamond"/>
      <w:sz w:val="20"/>
      <w:szCs w:val="20"/>
      <w:lang w:eastAsia="de-DE"/>
    </w:rPr>
  </w:style>
  <w:style w:type="paragraph" w:styleId="Header">
    <w:name w:val="header"/>
    <w:aliases w:val="Záhlaví Char Char Char,Záhlaví Char Char"/>
    <w:basedOn w:val="Normal"/>
    <w:link w:val="HeaderChar"/>
    <w:uiPriority w:val="99"/>
    <w:rsid w:val="00753E7C"/>
    <w:pPr>
      <w:tabs>
        <w:tab w:val="center" w:pos="4819"/>
        <w:tab w:val="right" w:pos="9071"/>
      </w:tabs>
    </w:pPr>
    <w:rPr>
      <w:rFonts w:ascii="Bodoni-DTC" w:hAnsi="Bodoni-DTC"/>
      <w:sz w:val="24"/>
    </w:rPr>
  </w:style>
  <w:style w:type="character" w:customStyle="1" w:styleId="HeaderChar">
    <w:name w:val="Header Char"/>
    <w:aliases w:val="Záhlaví Char Char Char Char,Záhlaví Char Char Char1"/>
    <w:basedOn w:val="DefaultParagraphFont"/>
    <w:link w:val="Header"/>
    <w:uiPriority w:val="99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Footer">
    <w:name w:val="footer"/>
    <w:basedOn w:val="Normal"/>
    <w:link w:val="FooterChar"/>
    <w:uiPriority w:val="99"/>
    <w:rsid w:val="00753E7C"/>
    <w:pPr>
      <w:tabs>
        <w:tab w:val="center" w:pos="4819"/>
        <w:tab w:val="right" w:pos="9071"/>
      </w:tabs>
    </w:pPr>
    <w:rPr>
      <w:rFonts w:ascii="Bodoni-DTC" w:hAnsi="Bodoni-DTC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753E7C"/>
    <w:rPr>
      <w:rFonts w:ascii="Bodoni-DTC" w:eastAsia="Garamond" w:hAnsi="Bodoni-DTC" w:cs="Garamond"/>
      <w:sz w:val="24"/>
      <w:szCs w:val="20"/>
      <w:lang w:eastAsia="de-DE"/>
    </w:rPr>
  </w:style>
  <w:style w:type="paragraph" w:styleId="BodyTextIndent2">
    <w:name w:val="Body Text Indent 2"/>
    <w:basedOn w:val="Normal"/>
    <w:link w:val="BodyTextIndent2Char"/>
    <w:rsid w:val="00753E7C"/>
    <w:pPr>
      <w:ind w:left="284"/>
      <w:jc w:val="both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753E7C"/>
    <w:rPr>
      <w:rFonts w:ascii="Garamond" w:eastAsia="Garamond" w:hAnsi="Garamond" w:cs="Garamond"/>
      <w:szCs w:val="20"/>
      <w:lang w:eastAsia="de-DE"/>
    </w:rPr>
  </w:style>
  <w:style w:type="paragraph" w:styleId="BodyTextIndent3">
    <w:name w:val="Body Text Indent 3"/>
    <w:basedOn w:val="Normal"/>
    <w:link w:val="BodyTextIndent3Char"/>
    <w:rsid w:val="00753E7C"/>
    <w:pPr>
      <w:tabs>
        <w:tab w:val="left" w:pos="3402"/>
        <w:tab w:val="left" w:pos="4678"/>
      </w:tabs>
      <w:ind w:left="3402" w:hanging="3118"/>
      <w:jc w:val="both"/>
    </w:pPr>
    <w:rPr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753E7C"/>
    <w:rPr>
      <w:rFonts w:ascii="Garamond" w:eastAsia="Garamond" w:hAnsi="Garamond" w:cs="Garamond"/>
      <w:szCs w:val="20"/>
      <w:lang w:eastAsia="de-DE"/>
    </w:rPr>
  </w:style>
  <w:style w:type="paragraph" w:styleId="CommentText">
    <w:name w:val="annotation text"/>
    <w:basedOn w:val="Normal"/>
    <w:link w:val="CommentTextChar"/>
    <w:semiHidden/>
    <w:rsid w:val="00753E7C"/>
  </w:style>
  <w:style w:type="character" w:customStyle="1" w:styleId="CommentTextChar">
    <w:name w:val="Comment Text Char"/>
    <w:basedOn w:val="DefaultParagraphFont"/>
    <w:link w:val="CommentText"/>
    <w:semiHidden/>
    <w:rsid w:val="00753E7C"/>
    <w:rPr>
      <w:rFonts w:ascii="Garamond" w:eastAsia="Garamond" w:hAnsi="Garamond" w:cs="Garamond"/>
      <w:sz w:val="20"/>
      <w:szCs w:val="20"/>
      <w:lang w:eastAsia="de-DE"/>
    </w:rPr>
  </w:style>
  <w:style w:type="paragraph" w:customStyle="1" w:styleId="Absatz">
    <w:name w:val="Absatz"/>
    <w:basedOn w:val="Normal"/>
    <w:rsid w:val="00753E7C"/>
    <w:pPr>
      <w:ind w:left="425"/>
      <w:jc w:val="both"/>
    </w:pPr>
    <w:rPr>
      <w:sz w:val="22"/>
      <w:lang w:val="de-AT"/>
    </w:rPr>
  </w:style>
  <w:style w:type="character" w:styleId="Hyperlink">
    <w:name w:val="Hyperlink"/>
    <w:basedOn w:val="DefaultParagraphFont"/>
    <w:uiPriority w:val="99"/>
    <w:rsid w:val="00753E7C"/>
    <w:rPr>
      <w:color w:val="0000FF"/>
      <w:u w:val="single"/>
    </w:rPr>
  </w:style>
  <w:style w:type="character" w:styleId="FollowedHyperlink">
    <w:name w:val="FollowedHyperlink"/>
    <w:basedOn w:val="DefaultParagraphFont"/>
    <w:rsid w:val="00753E7C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753E7C"/>
    <w:pPr>
      <w:spacing w:before="120" w:after="120"/>
    </w:pPr>
    <w:rPr>
      <w:b/>
      <w:bCs/>
    </w:rPr>
  </w:style>
  <w:style w:type="paragraph" w:customStyle="1" w:styleId="Dokument">
    <w:name w:val="Dokument"/>
    <w:basedOn w:val="Normal"/>
    <w:next w:val="Normal"/>
    <w:rsid w:val="00753E7C"/>
    <w:pPr>
      <w:spacing w:before="60" w:after="60"/>
      <w:ind w:left="1773" w:hanging="1773"/>
    </w:pPr>
    <w:rPr>
      <w:b/>
      <w:sz w:val="22"/>
      <w:lang w:val="de-AT"/>
    </w:rPr>
  </w:style>
  <w:style w:type="paragraph" w:customStyle="1" w:styleId="Tabellentext">
    <w:name w:val="Tabellentext"/>
    <w:basedOn w:val="Normal"/>
    <w:rsid w:val="00753E7C"/>
    <w:rPr>
      <w:sz w:val="22"/>
      <w:lang w:val="de-AT"/>
    </w:rPr>
  </w:style>
  <w:style w:type="paragraph" w:styleId="HTMLPreformatted">
    <w:name w:val="HTML Preformatted"/>
    <w:basedOn w:val="Normal"/>
    <w:link w:val="HTMLPreformattedChar"/>
    <w:rsid w:val="00753E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de-AT"/>
    </w:rPr>
  </w:style>
  <w:style w:type="character" w:customStyle="1" w:styleId="HTMLPreformattedChar">
    <w:name w:val="HTML Preformatted Char"/>
    <w:basedOn w:val="DefaultParagraphFont"/>
    <w:link w:val="HTMLPreformatted"/>
    <w:rsid w:val="00753E7C"/>
    <w:rPr>
      <w:rFonts w:ascii="Arial Unicode MS" w:eastAsia="Arial Unicode MS" w:hAnsi="Arial Unicode MS" w:cs="Arial Unicode MS"/>
      <w:sz w:val="20"/>
      <w:szCs w:val="20"/>
      <w:lang w:val="de-AT" w:eastAsia="de-DE"/>
    </w:rPr>
  </w:style>
  <w:style w:type="character" w:customStyle="1" w:styleId="BalloonTextChar">
    <w:name w:val="Balloon Text Char"/>
    <w:basedOn w:val="DefaultParagraphFont"/>
    <w:link w:val="BalloonText"/>
    <w:semiHidden/>
    <w:rsid w:val="00753E7C"/>
    <w:rPr>
      <w:rFonts w:ascii="Tahoma" w:eastAsia="Garamond" w:hAnsi="Tahoma" w:cs="Tahoma"/>
      <w:sz w:val="16"/>
      <w:szCs w:val="16"/>
      <w:lang w:eastAsia="de-DE"/>
    </w:rPr>
  </w:style>
  <w:style w:type="paragraph" w:styleId="BalloonText">
    <w:name w:val="Balloon Text"/>
    <w:basedOn w:val="Normal"/>
    <w:link w:val="BalloonTextChar"/>
    <w:semiHidden/>
    <w:rsid w:val="00753E7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753E7C"/>
    <w:rPr>
      <w:rFonts w:ascii="Tahoma" w:eastAsia="Garamond" w:hAnsi="Tahoma" w:cs="Tahoma"/>
      <w:sz w:val="16"/>
      <w:szCs w:val="16"/>
      <w:lang w:eastAsia="de-DE"/>
    </w:rPr>
  </w:style>
  <w:style w:type="paragraph" w:styleId="ListParagraph">
    <w:name w:val="List Paragraph"/>
    <w:basedOn w:val="Normal"/>
    <w:uiPriority w:val="34"/>
    <w:qFormat/>
    <w:rsid w:val="00753E7C"/>
    <w:pPr>
      <w:ind w:left="708"/>
    </w:pPr>
  </w:style>
  <w:style w:type="paragraph" w:styleId="FootnoteText">
    <w:name w:val="footnote text"/>
    <w:basedOn w:val="Normal"/>
    <w:link w:val="FootnoteTextChar"/>
    <w:rsid w:val="00753E7C"/>
    <w:rPr>
      <w:rFonts w:ascii="Arial" w:eastAsia="Times New Roman" w:hAnsi="Arial" w:cs="Times New Roman"/>
      <w:lang w:val="en-GB" w:eastAsia="hr-HR"/>
    </w:rPr>
  </w:style>
  <w:style w:type="character" w:customStyle="1" w:styleId="FootnoteTextChar">
    <w:name w:val="Footnote Text Char"/>
    <w:basedOn w:val="DefaultParagraphFont"/>
    <w:link w:val="FootnoteText"/>
    <w:rsid w:val="00753E7C"/>
    <w:rPr>
      <w:rFonts w:ascii="Arial" w:eastAsia="Times New Roman" w:hAnsi="Arial" w:cs="Times New Roman"/>
      <w:sz w:val="20"/>
      <w:szCs w:val="20"/>
      <w:lang w:val="en-GB" w:eastAsia="hr-HR"/>
    </w:rPr>
  </w:style>
  <w:style w:type="character" w:styleId="FootnoteReference">
    <w:name w:val="footnote reference"/>
    <w:basedOn w:val="DefaultParagraphFont"/>
    <w:rsid w:val="00753E7C"/>
    <w:rPr>
      <w:vertAlign w:val="superscript"/>
    </w:rPr>
  </w:style>
  <w:style w:type="paragraph" w:styleId="TOCHeading">
    <w:name w:val="TOC Heading"/>
    <w:basedOn w:val="Heading1"/>
    <w:next w:val="Normal"/>
    <w:uiPriority w:val="39"/>
    <w:qFormat/>
    <w:rsid w:val="00753E7C"/>
    <w:pPr>
      <w:spacing w:before="480" w:after="0"/>
      <w:outlineLvl w:val="9"/>
    </w:pPr>
    <w:rPr>
      <w:rFonts w:eastAsia="SimSun" w:cs="Times New Roman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753E7C"/>
  </w:style>
  <w:style w:type="paragraph" w:styleId="TOC2">
    <w:name w:val="toc 2"/>
    <w:basedOn w:val="Normal"/>
    <w:next w:val="Normal"/>
    <w:autoRedefine/>
    <w:uiPriority w:val="39"/>
    <w:rsid w:val="00753E7C"/>
    <w:pPr>
      <w:ind w:left="200"/>
    </w:pPr>
  </w:style>
  <w:style w:type="paragraph" w:customStyle="1" w:styleId="podpisy">
    <w:name w:val="podpisy"/>
    <w:basedOn w:val="Normal"/>
    <w:rsid w:val="00753E7C"/>
    <w:pPr>
      <w:widowControl w:val="0"/>
      <w:tabs>
        <w:tab w:val="center" w:pos="2268"/>
        <w:tab w:val="center" w:pos="6804"/>
      </w:tabs>
      <w:spacing w:line="360" w:lineRule="auto"/>
    </w:pPr>
    <w:rPr>
      <w:rFonts w:ascii="Arial" w:eastAsia="Times New Roman" w:hAnsi="Arial" w:cs="Arial"/>
      <w:sz w:val="24"/>
      <w:szCs w:val="24"/>
      <w:lang w:val="sk-SK" w:eastAsia="en-US"/>
    </w:rPr>
  </w:style>
  <w:style w:type="paragraph" w:customStyle="1" w:styleId="ddddddd">
    <w:name w:val="ddddddd"/>
    <w:rsid w:val="00753E7C"/>
    <w:pPr>
      <w:spacing w:line="300" w:lineRule="exact"/>
      <w:jc w:val="both"/>
    </w:pPr>
    <w:rPr>
      <w:rFonts w:ascii="Times New Roman" w:eastAsia="Times New Roman" w:hAnsi="Times New Roman"/>
      <w:color w:val="0000FF"/>
      <w:sz w:val="24"/>
      <w:szCs w:val="24"/>
      <w:lang w:val="sk-SK" w:eastAsia="sk-SK"/>
    </w:rPr>
  </w:style>
  <w:style w:type="paragraph" w:styleId="NoSpacing">
    <w:name w:val="No Spacing"/>
    <w:link w:val="NoSpacingChar"/>
    <w:uiPriority w:val="1"/>
    <w:qFormat/>
    <w:rsid w:val="00753E7C"/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NoSpacingChar">
    <w:name w:val="No Spacing Char"/>
    <w:basedOn w:val="DefaultParagraphFont"/>
    <w:link w:val="NoSpacing"/>
    <w:uiPriority w:val="1"/>
    <w:rsid w:val="00753E7C"/>
    <w:rPr>
      <w:rFonts w:ascii="Times New Roman" w:eastAsia="Times New Roman" w:hAnsi="Times New Roman"/>
      <w:sz w:val="24"/>
      <w:szCs w:val="24"/>
      <w:lang w:val="cs-CZ" w:eastAsia="cs-CZ" w:bidi="ar-SA"/>
    </w:rPr>
  </w:style>
  <w:style w:type="paragraph" w:styleId="ListBullet">
    <w:name w:val="List Bullet"/>
    <w:basedOn w:val="Normal"/>
    <w:rsid w:val="00753E7C"/>
    <w:pPr>
      <w:tabs>
        <w:tab w:val="num" w:pos="360"/>
      </w:tabs>
      <w:ind w:left="360" w:hanging="360"/>
    </w:pPr>
  </w:style>
  <w:style w:type="character" w:styleId="PageNumber">
    <w:name w:val="page number"/>
    <w:basedOn w:val="DefaultParagraphFont"/>
    <w:rsid w:val="00753E7C"/>
  </w:style>
  <w:style w:type="paragraph" w:styleId="Title">
    <w:name w:val="Title"/>
    <w:basedOn w:val="Normal"/>
    <w:link w:val="TitleChar"/>
    <w:qFormat/>
    <w:rsid w:val="00753E7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TitleChar">
    <w:name w:val="Title Char"/>
    <w:basedOn w:val="DefaultParagraphFont"/>
    <w:link w:val="Title"/>
    <w:rsid w:val="00753E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longtext1">
    <w:name w:val="long_text1"/>
    <w:basedOn w:val="DefaultParagraphFont"/>
    <w:rsid w:val="00753E7C"/>
    <w:rPr>
      <w:sz w:val="12"/>
      <w:szCs w:val="12"/>
    </w:rPr>
  </w:style>
  <w:style w:type="paragraph" w:styleId="CommentSubject">
    <w:name w:val="annotation subject"/>
    <w:basedOn w:val="CommentText"/>
    <w:next w:val="CommentText"/>
    <w:link w:val="CommentSubjectChar"/>
    <w:rsid w:val="00753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3E7C"/>
    <w:rPr>
      <w:rFonts w:ascii="Garamond" w:eastAsia="Garamond" w:hAnsi="Garamond" w:cs="Garamond"/>
      <w:b/>
      <w:bCs/>
      <w:sz w:val="20"/>
      <w:szCs w:val="20"/>
      <w:lang w:eastAsia="de-DE"/>
    </w:rPr>
  </w:style>
  <w:style w:type="paragraph" w:styleId="NormalWeb">
    <w:name w:val="Normal (Web)"/>
    <w:basedOn w:val="Normal"/>
    <w:rsid w:val="00753E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753E7C"/>
    <w:pPr>
      <w:autoSpaceDE w:val="0"/>
      <w:autoSpaceDN w:val="0"/>
      <w:adjustRightInd w:val="0"/>
    </w:pPr>
    <w:rPr>
      <w:rFonts w:ascii="EUAlbertina" w:eastAsia="Garamond" w:hAnsi="EUAlbertina" w:cs="EUAlbertina"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53E7C"/>
    <w:pPr>
      <w:spacing w:after="100"/>
      <w:ind w:left="400"/>
    </w:pPr>
  </w:style>
  <w:style w:type="character" w:customStyle="1" w:styleId="mediumtext1">
    <w:name w:val="medium_text1"/>
    <w:basedOn w:val="DefaultParagraphFont"/>
    <w:rsid w:val="00753E7C"/>
    <w:rPr>
      <w:sz w:val="18"/>
      <w:szCs w:val="18"/>
    </w:rPr>
  </w:style>
  <w:style w:type="character" w:customStyle="1" w:styleId="longtext">
    <w:name w:val="long_text"/>
    <w:basedOn w:val="DefaultParagraphFont"/>
    <w:rsid w:val="00753E7C"/>
  </w:style>
  <w:style w:type="character" w:customStyle="1" w:styleId="hps">
    <w:name w:val="hps"/>
    <w:basedOn w:val="DefaultParagraphFont"/>
    <w:rsid w:val="00753E7C"/>
  </w:style>
  <w:style w:type="paragraph" w:customStyle="1" w:styleId="xl43">
    <w:name w:val="xl43"/>
    <w:basedOn w:val="Normal"/>
    <w:rsid w:val="00753E7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Arial Unicode MS" w:hAnsi="Times New Roman" w:cs="Times New Roman"/>
      <w:b/>
      <w:bCs/>
      <w:sz w:val="24"/>
      <w:szCs w:val="24"/>
      <w:lang w:val="sk-SK" w:eastAsia="sk-SK"/>
    </w:rPr>
  </w:style>
  <w:style w:type="character" w:customStyle="1" w:styleId="gt-icon-text1">
    <w:name w:val="gt-icon-text1"/>
    <w:basedOn w:val="DefaultParagraphFont"/>
    <w:rsid w:val="00753E7C"/>
  </w:style>
  <w:style w:type="paragraph" w:customStyle="1" w:styleId="obycajnytext">
    <w:name w:val="obycajny text"/>
    <w:basedOn w:val="Normal"/>
    <w:rsid w:val="00753E7C"/>
    <w:rPr>
      <w:rFonts w:ascii="Times New Roman" w:eastAsia="Times New Roman" w:hAnsi="Times New Roman" w:cs="Times New Roman"/>
      <w:sz w:val="22"/>
      <w:lang w:val="sk-SK" w:eastAsia="cs-CZ"/>
    </w:rPr>
  </w:style>
  <w:style w:type="character" w:customStyle="1" w:styleId="atn">
    <w:name w:val="atn"/>
    <w:basedOn w:val="DefaultParagraphFont"/>
    <w:rsid w:val="00753E7C"/>
  </w:style>
  <w:style w:type="table" w:styleId="TableGrid">
    <w:name w:val="Table Grid"/>
    <w:basedOn w:val="TableNormal"/>
    <w:uiPriority w:val="59"/>
    <w:rsid w:val="004D3C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612A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12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6322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62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1923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1704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0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29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5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i&#353;tenje@apprrr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C66D-8C99-42A8-B8A4-C63AEB579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snjezana.spanjol</dc:creator>
  <cp:lastModifiedBy>Sandra Freitag</cp:lastModifiedBy>
  <cp:revision>4</cp:revision>
  <cp:lastPrinted>2013-02-08T10:17:00Z</cp:lastPrinted>
  <dcterms:created xsi:type="dcterms:W3CDTF">2020-05-07T05:24:00Z</dcterms:created>
  <dcterms:modified xsi:type="dcterms:W3CDTF">2020-05-07T08:19:00Z</dcterms:modified>
</cp:coreProperties>
</file>