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8F" w:rsidRDefault="00BC568F" w:rsidP="00BC568F">
      <w:pPr>
        <w:spacing w:after="120"/>
        <w:jc w:val="both"/>
        <w:rPr>
          <w:szCs w:val="22"/>
        </w:rPr>
      </w:pPr>
    </w:p>
    <w:p w:rsidR="001D55C0" w:rsidRDefault="001D55C0" w:rsidP="00BC568F">
      <w:pPr>
        <w:spacing w:after="120"/>
        <w:jc w:val="both"/>
        <w:rPr>
          <w:szCs w:val="22"/>
        </w:rPr>
      </w:pPr>
    </w:p>
    <w:p w:rsidR="00BC568F" w:rsidRDefault="00BC568F" w:rsidP="00BC568F">
      <w:pPr>
        <w:spacing w:after="120"/>
        <w:jc w:val="both"/>
        <w:rPr>
          <w:szCs w:val="22"/>
        </w:rPr>
      </w:pPr>
      <w:r w:rsidRPr="00834495">
        <w:rPr>
          <w:szCs w:val="22"/>
        </w:rPr>
        <w:t>Sukladno čl. 10. st. 8. Zakona o pravu na pristup informacijama („Narodne novine“ broj 25/13, 85/15) Agencija za plaćanja u poljoprivredi, ribarstvu i ruralnom razvoju objavljuje popis primate</w:t>
      </w:r>
      <w:r w:rsidR="00A555A5">
        <w:rPr>
          <w:szCs w:val="22"/>
        </w:rPr>
        <w:t>lja donacije</w:t>
      </w:r>
      <w:r w:rsidR="001D55C0">
        <w:rPr>
          <w:szCs w:val="22"/>
        </w:rPr>
        <w:t xml:space="preserve"> računalne opreme</w:t>
      </w:r>
      <w:r w:rsidRPr="00834495">
        <w:rPr>
          <w:szCs w:val="22"/>
        </w:rPr>
        <w:t>, uključujući naziv primatelja donacije i knjigovodstvenu vrijednost donacije:</w:t>
      </w:r>
    </w:p>
    <w:p w:rsidR="001D55C0" w:rsidRPr="00834495" w:rsidRDefault="001D55C0" w:rsidP="00BC568F">
      <w:pPr>
        <w:spacing w:after="120"/>
        <w:jc w:val="both"/>
        <w:rPr>
          <w:sz w:val="22"/>
          <w:szCs w:val="22"/>
        </w:rPr>
      </w:pPr>
    </w:p>
    <w:p w:rsidR="00BC568F" w:rsidRPr="00834495" w:rsidRDefault="00BC568F" w:rsidP="00BC568F">
      <w:pPr>
        <w:spacing w:after="120"/>
        <w:jc w:val="both"/>
        <w:rPr>
          <w:sz w:val="22"/>
          <w:szCs w:val="22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700"/>
        <w:gridCol w:w="3860"/>
        <w:gridCol w:w="3700"/>
      </w:tblGrid>
      <w:tr w:rsidR="00BC568F" w:rsidRPr="0007133E" w:rsidTr="005201D4">
        <w:trPr>
          <w:trHeight w:val="3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UGOVOR</w:t>
            </w:r>
            <w:r w:rsidR="008347BA">
              <w:rPr>
                <w:b/>
                <w:bCs/>
                <w:color w:val="000000"/>
              </w:rPr>
              <w:t xml:space="preserve"> O DONIRANJU RAČUNALNE OPREME</w:t>
            </w:r>
          </w:p>
        </w:tc>
      </w:tr>
      <w:tr w:rsidR="00BC568F" w:rsidRPr="0007133E" w:rsidTr="005201D4">
        <w:trPr>
          <w:trHeight w:val="88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8347BA" w:rsidP="005201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PRIMATELJA DONACIJE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KNJIGOVODSTVENA VRIJEDNOST DONACIJE (KUNA)</w:t>
            </w:r>
          </w:p>
        </w:tc>
      </w:tr>
      <w:tr w:rsidR="00BC568F" w:rsidRPr="0007133E" w:rsidTr="005201D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8F" w:rsidRPr="0007133E" w:rsidRDefault="00A625C6" w:rsidP="005201D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OŠ SATNICA ĐAKOVAČKA, SATNICA ĐAKOVAČKA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68F" w:rsidRPr="0007133E" w:rsidRDefault="00A625C6" w:rsidP="005201D4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0,00</w:t>
            </w:r>
          </w:p>
        </w:tc>
      </w:tr>
    </w:tbl>
    <w:p w:rsidR="003C29B3" w:rsidRPr="00FA7758" w:rsidRDefault="003C29B3" w:rsidP="00FA7758">
      <w:pPr>
        <w:jc w:val="both"/>
        <w:rPr>
          <w:rFonts w:ascii="Open Sans Light" w:hAnsi="Open Sans Light" w:cs="Open Sans Light"/>
        </w:rPr>
      </w:pPr>
      <w:bookmarkStart w:id="0" w:name="_GoBack"/>
      <w:bookmarkEnd w:id="0"/>
    </w:p>
    <w:sectPr w:rsidR="003C29B3" w:rsidRPr="00FA7758" w:rsidSect="00FA7758">
      <w:headerReference w:type="default" r:id="rId6"/>
      <w:footerReference w:type="default" r:id="rId7"/>
      <w:pgSz w:w="11906" w:h="16838"/>
      <w:pgMar w:top="2835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F8D" w:rsidRDefault="002E3F8D" w:rsidP="003C29B3">
      <w:r>
        <w:separator/>
      </w:r>
    </w:p>
  </w:endnote>
  <w:endnote w:type="continuationSeparator" w:id="0">
    <w:p w:rsidR="002E3F8D" w:rsidRDefault="002E3F8D" w:rsidP="003C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58" w:rsidRDefault="00FA7758">
    <w:pPr>
      <w:pStyle w:val="Footer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5890153</wp:posOffset>
          </wp:positionH>
          <wp:positionV relativeFrom="margin">
            <wp:posOffset>6182303</wp:posOffset>
          </wp:positionV>
          <wp:extent cx="548139" cy="2520000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ora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226" b="5278"/>
                  <a:stretch/>
                </pic:blipFill>
                <pic:spPr bwMode="auto">
                  <a:xfrm>
                    <a:off x="0" y="0"/>
                    <a:ext cx="548139" cy="25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7758" w:rsidRDefault="00FA7758">
    <w:pPr>
      <w:pStyle w:val="Footer"/>
      <w:rPr>
        <w:noProof/>
        <w:lang w:eastAsia="hr-HR"/>
      </w:rPr>
    </w:pPr>
  </w:p>
  <w:p w:rsidR="003C29B3" w:rsidRDefault="003C2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F8D" w:rsidRDefault="002E3F8D" w:rsidP="003C29B3">
      <w:r>
        <w:separator/>
      </w:r>
    </w:p>
  </w:footnote>
  <w:footnote w:type="continuationSeparator" w:id="0">
    <w:p w:rsidR="002E3F8D" w:rsidRDefault="002E3F8D" w:rsidP="003C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B3" w:rsidRDefault="00FA7758">
    <w:pPr>
      <w:pStyle w:val="Header"/>
    </w:pPr>
    <w:r>
      <w:rPr>
        <w:noProof/>
        <w:lang w:eastAsia="hr-HR"/>
      </w:rPr>
      <w:drawing>
        <wp:inline distT="0" distB="0" distL="0" distR="0">
          <wp:extent cx="1929888" cy="9000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appr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8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F"/>
    <w:rsid w:val="0001266C"/>
    <w:rsid w:val="00014CF8"/>
    <w:rsid w:val="00071E72"/>
    <w:rsid w:val="00074547"/>
    <w:rsid w:val="000B389C"/>
    <w:rsid w:val="000E7D1B"/>
    <w:rsid w:val="000F758A"/>
    <w:rsid w:val="00185123"/>
    <w:rsid w:val="001D55C0"/>
    <w:rsid w:val="002E3F8D"/>
    <w:rsid w:val="0033328B"/>
    <w:rsid w:val="003C29B3"/>
    <w:rsid w:val="00445281"/>
    <w:rsid w:val="004511D9"/>
    <w:rsid w:val="004766A4"/>
    <w:rsid w:val="005474FA"/>
    <w:rsid w:val="005C14E7"/>
    <w:rsid w:val="005E5C8C"/>
    <w:rsid w:val="00737599"/>
    <w:rsid w:val="00797798"/>
    <w:rsid w:val="007D7832"/>
    <w:rsid w:val="008347BA"/>
    <w:rsid w:val="0085349D"/>
    <w:rsid w:val="00893C6A"/>
    <w:rsid w:val="00902A36"/>
    <w:rsid w:val="00906064"/>
    <w:rsid w:val="00997A85"/>
    <w:rsid w:val="009B23BB"/>
    <w:rsid w:val="00A445F7"/>
    <w:rsid w:val="00A555A5"/>
    <w:rsid w:val="00A625C6"/>
    <w:rsid w:val="00A934AA"/>
    <w:rsid w:val="00AE57A3"/>
    <w:rsid w:val="00B03D62"/>
    <w:rsid w:val="00B82459"/>
    <w:rsid w:val="00BC568F"/>
    <w:rsid w:val="00D06E46"/>
    <w:rsid w:val="00D53FE8"/>
    <w:rsid w:val="00D82A12"/>
    <w:rsid w:val="00E51573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4F318"/>
  <w15:chartTrackingRefBased/>
  <w15:docId w15:val="{EEB1303E-E116-4308-9786-80FE118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29B3"/>
  </w:style>
  <w:style w:type="paragraph" w:styleId="Footer">
    <w:name w:val="footer"/>
    <w:basedOn w:val="Normal"/>
    <w:link w:val="Foot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29B3"/>
  </w:style>
  <w:style w:type="paragraph" w:styleId="NormalWeb">
    <w:name w:val="Normal (Web)"/>
    <w:basedOn w:val="Normal"/>
    <w:uiPriority w:val="99"/>
    <w:semiHidden/>
    <w:unhideWhenUsed/>
    <w:rsid w:val="003C29B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7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WEB\KNJIGA%20STANDARDA%20APPRRR%202018\word%20MEMO\apprrr_word_tm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apprrr_word_tmpl.dotx</Template>
  <TotalTime>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Stokanović</dc:creator>
  <cp:keywords/>
  <dc:description/>
  <cp:lastModifiedBy>Maja Stokanović</cp:lastModifiedBy>
  <cp:revision>3</cp:revision>
  <cp:lastPrinted>2018-05-18T14:48:00Z</cp:lastPrinted>
  <dcterms:created xsi:type="dcterms:W3CDTF">2021-07-01T12:05:00Z</dcterms:created>
  <dcterms:modified xsi:type="dcterms:W3CDTF">2021-07-01T12:11:00Z</dcterms:modified>
</cp:coreProperties>
</file>