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F36BF" w14:textId="681D6A9C" w:rsidR="00954FCD" w:rsidRDefault="00B2799E" w:rsidP="00264C79">
      <w:pPr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0C1998">
        <w:rPr>
          <w:rFonts w:ascii="Times New Roman" w:eastAsia="Calibri" w:hAnsi="Times New Roman" w:cs="Times New Roman"/>
          <w:b/>
          <w:kern w:val="0"/>
          <w14:ligatures w14:val="none"/>
        </w:rPr>
        <w:t>IZJAVA</w:t>
      </w:r>
    </w:p>
    <w:p w14:paraId="74839B00" w14:textId="106CD76D" w:rsidR="00B03B79" w:rsidRPr="000C1998" w:rsidRDefault="00B2799E" w:rsidP="00B03B79">
      <w:pPr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B2799E">
        <w:rPr>
          <w:rFonts w:ascii="Times New Roman" w:eastAsia="Calibri" w:hAnsi="Times New Roman" w:cs="Times New Roman"/>
          <w:b/>
          <w:kern w:val="0"/>
          <w14:ligatures w14:val="none"/>
        </w:rPr>
        <w:t>MJER</w:t>
      </w:r>
      <w:r w:rsidR="00954FCD">
        <w:rPr>
          <w:rFonts w:ascii="Times New Roman" w:eastAsia="Calibri" w:hAnsi="Times New Roman" w:cs="Times New Roman"/>
          <w:b/>
          <w:kern w:val="0"/>
          <w14:ligatures w14:val="none"/>
        </w:rPr>
        <w:t>A</w:t>
      </w:r>
      <w:r w:rsidRPr="00B2799E">
        <w:rPr>
          <w:rFonts w:ascii="Times New Roman" w:eastAsia="Calibri" w:hAnsi="Times New Roman" w:cs="Times New Roman"/>
          <w:b/>
          <w:kern w:val="0"/>
          <w14:ligatures w14:val="none"/>
        </w:rPr>
        <w:t xml:space="preserve"> </w:t>
      </w:r>
      <w:r w:rsidR="00B11720">
        <w:rPr>
          <w:rFonts w:ascii="Times New Roman" w:eastAsia="Calibri" w:hAnsi="Times New Roman" w:cs="Times New Roman"/>
          <w:b/>
          <w:kern w:val="0"/>
          <w14:ligatures w14:val="none"/>
        </w:rPr>
        <w:t>4</w:t>
      </w:r>
      <w:r w:rsidR="00954FCD">
        <w:rPr>
          <w:rFonts w:ascii="Times New Roman" w:eastAsia="Calibri" w:hAnsi="Times New Roman" w:cs="Times New Roman"/>
          <w:b/>
          <w:kern w:val="0"/>
          <w14:ligatures w14:val="none"/>
        </w:rPr>
        <w:t>.</w:t>
      </w:r>
      <w:r w:rsidRPr="00B2799E">
        <w:rPr>
          <w:rFonts w:ascii="Times New Roman" w:eastAsia="Calibri" w:hAnsi="Times New Roman" w:cs="Times New Roman"/>
          <w:b/>
          <w:kern w:val="0"/>
          <w14:ligatures w14:val="none"/>
        </w:rPr>
        <w:t xml:space="preserve"> POTPORA ZA </w:t>
      </w:r>
      <w:r w:rsidR="00B11720">
        <w:rPr>
          <w:rFonts w:ascii="Times New Roman" w:eastAsia="Calibri" w:hAnsi="Times New Roman" w:cs="Times New Roman"/>
          <w:b/>
          <w:kern w:val="0"/>
          <w14:ligatures w14:val="none"/>
        </w:rPr>
        <w:t>OČUVANJE PROIZVODNJE PRASADI</w:t>
      </w:r>
    </w:p>
    <w:p w14:paraId="77DE5232" w14:textId="77777777" w:rsidR="00B03B79" w:rsidRPr="000C1998" w:rsidRDefault="00B03B79" w:rsidP="00B03B79">
      <w:pPr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27044A77" w14:textId="0602B366" w:rsidR="00B03B79" w:rsidRPr="00954FCD" w:rsidRDefault="00B03B79" w:rsidP="00B03B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30754E">
        <w:rPr>
          <w:rFonts w:ascii="Times New Roman" w:eastAsia="Calibri" w:hAnsi="Times New Roman" w:cs="Times New Roman"/>
          <w:kern w:val="0"/>
          <w14:ligatures w14:val="none"/>
        </w:rPr>
        <w:t>Na temelju članka 1</w:t>
      </w:r>
      <w:r w:rsidR="00574499">
        <w:rPr>
          <w:rFonts w:ascii="Times New Roman" w:eastAsia="Calibri" w:hAnsi="Times New Roman" w:cs="Times New Roman"/>
          <w:kern w:val="0"/>
          <w14:ligatures w14:val="none"/>
        </w:rPr>
        <w:t>6</w:t>
      </w:r>
      <w:r w:rsidRPr="0030754E">
        <w:rPr>
          <w:rFonts w:ascii="Times New Roman" w:eastAsia="Calibri" w:hAnsi="Times New Roman" w:cs="Times New Roman"/>
          <w:kern w:val="0"/>
          <w14:ligatures w14:val="none"/>
        </w:rPr>
        <w:t xml:space="preserve">. stavak 3. Pravilnika o provedbi </w:t>
      </w:r>
      <w:r w:rsidRPr="0030754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Programa potpore državne potpore za nadoknade šteta uzrokovanih afričkom svinjskom</w:t>
      </w:r>
      <w:r w:rsidRPr="00B90F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kugom za razdoblje do 2027. godine</w:t>
      </w:r>
      <w:r w:rsidRPr="00B90F22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</w:t>
      </w:r>
      <w:r w:rsidRPr="00954FCD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(Narodne novine br. </w:t>
      </w:r>
      <w:r w:rsidR="0030754E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108</w:t>
      </w:r>
      <w:r w:rsidRPr="00954FCD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/2026)</w:t>
      </w:r>
    </w:p>
    <w:p w14:paraId="6AA98C46" w14:textId="77777777" w:rsidR="00B03B79" w:rsidRPr="00C415A3" w:rsidRDefault="00B03B79" w:rsidP="00B03B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37"/>
        <w:gridCol w:w="424"/>
        <w:gridCol w:w="424"/>
        <w:gridCol w:w="424"/>
        <w:gridCol w:w="424"/>
        <w:gridCol w:w="424"/>
        <w:gridCol w:w="425"/>
        <w:gridCol w:w="425"/>
        <w:gridCol w:w="425"/>
        <w:gridCol w:w="425"/>
        <w:gridCol w:w="425"/>
        <w:gridCol w:w="425"/>
        <w:gridCol w:w="1110"/>
        <w:gridCol w:w="425"/>
        <w:gridCol w:w="425"/>
        <w:gridCol w:w="425"/>
        <w:gridCol w:w="425"/>
        <w:gridCol w:w="425"/>
        <w:gridCol w:w="425"/>
      </w:tblGrid>
      <w:tr w:rsidR="00B03B79" w14:paraId="214E5453" w14:textId="77777777" w:rsidTr="005C603E">
        <w:trPr>
          <w:trHeight w:val="414"/>
        </w:trPr>
        <w:tc>
          <w:tcPr>
            <w:tcW w:w="4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77397E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C415A3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OIB:</w:t>
            </w:r>
          </w:p>
        </w:tc>
        <w:tc>
          <w:tcPr>
            <w:tcW w:w="477" w:type="dxa"/>
            <w:tcBorders>
              <w:top w:val="nil"/>
              <w:left w:val="single" w:sz="4" w:space="0" w:color="auto"/>
            </w:tcBorders>
          </w:tcPr>
          <w:p w14:paraId="49E54501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7B9513F9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212C24C8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358BC0BB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4D6DA8FD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02F8D0B3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1E6B0DE4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0C00936A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0D23FABD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3856E519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  <w:right w:val="single" w:sz="4" w:space="0" w:color="auto"/>
            </w:tcBorders>
          </w:tcPr>
          <w:p w14:paraId="789FD203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48A671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C415A3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MIBPG:</w:t>
            </w:r>
          </w:p>
        </w:tc>
        <w:tc>
          <w:tcPr>
            <w:tcW w:w="477" w:type="dxa"/>
            <w:tcBorders>
              <w:top w:val="nil"/>
              <w:left w:val="single" w:sz="4" w:space="0" w:color="auto"/>
            </w:tcBorders>
          </w:tcPr>
          <w:p w14:paraId="4C25FF83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68C822D9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60EDCC00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1DB80ECB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391C3FB6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0BC50B47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5505AA1A" w14:textId="77777777" w:rsidR="00B03B79" w:rsidRPr="000C1998" w:rsidRDefault="00B03B79" w:rsidP="00B03B79">
      <w:pPr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555B78E4" w14:textId="77777777" w:rsidR="00B03B79" w:rsidRPr="000C1998" w:rsidRDefault="00B03B79" w:rsidP="00B03B79">
      <w:pPr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0C1998">
        <w:rPr>
          <w:rFonts w:ascii="Times New Roman" w:eastAsia="Calibri" w:hAnsi="Times New Roman" w:cs="Times New Roman"/>
          <w:b/>
          <w:kern w:val="0"/>
          <w14:ligatures w14:val="none"/>
        </w:rPr>
        <w:t>Naziv:____________________________________________________________________</w:t>
      </w:r>
    </w:p>
    <w:p w14:paraId="3139ADAD" w14:textId="77777777" w:rsidR="00B03B79" w:rsidRPr="000C1998" w:rsidRDefault="00B03B79" w:rsidP="00B03B79">
      <w:pPr>
        <w:rPr>
          <w:rFonts w:ascii="Times New Roman" w:eastAsia="Calibri" w:hAnsi="Times New Roman" w:cs="Times New Roman"/>
          <w:kern w:val="0"/>
          <w14:ligatures w14:val="none"/>
        </w:rPr>
      </w:pPr>
    </w:p>
    <w:p w14:paraId="0CC8A070" w14:textId="77777777" w:rsidR="00B03B79" w:rsidRPr="0026186C" w:rsidRDefault="00B03B79" w:rsidP="00B03B79">
      <w:pPr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14:ligatures w14:val="none"/>
        </w:rPr>
        <w:t>p</w:t>
      </w:r>
      <w:r w:rsidRPr="0026186C">
        <w:rPr>
          <w:rFonts w:ascii="Times New Roman" w:eastAsia="Calibri" w:hAnsi="Times New Roman" w:cs="Times New Roman"/>
          <w:b/>
          <w:kern w:val="0"/>
          <w14:ligatures w14:val="none"/>
        </w:rPr>
        <w:t>od kaznenom i materijalnom odgovornošću izjav</w:t>
      </w:r>
      <w:r>
        <w:rPr>
          <w:rFonts w:ascii="Times New Roman" w:eastAsia="Calibri" w:hAnsi="Times New Roman" w:cs="Times New Roman"/>
          <w:b/>
          <w:kern w:val="0"/>
          <w14:ligatures w14:val="none"/>
        </w:rPr>
        <w:t>lj</w:t>
      </w:r>
      <w:r w:rsidRPr="0026186C">
        <w:rPr>
          <w:rFonts w:ascii="Times New Roman" w:eastAsia="Calibri" w:hAnsi="Times New Roman" w:cs="Times New Roman"/>
          <w:b/>
          <w:kern w:val="0"/>
          <w14:ligatures w14:val="none"/>
        </w:rPr>
        <w:t>u</w:t>
      </w:r>
      <w:r>
        <w:rPr>
          <w:rFonts w:ascii="Times New Roman" w:eastAsia="Calibri" w:hAnsi="Times New Roman" w:cs="Times New Roman"/>
          <w:b/>
          <w:kern w:val="0"/>
          <w14:ligatures w14:val="none"/>
        </w:rPr>
        <w:t>jem da</w:t>
      </w:r>
      <w:r w:rsidRPr="0026186C">
        <w:rPr>
          <w:rFonts w:ascii="Times New Roman" w:eastAsia="Calibri" w:hAnsi="Times New Roman" w:cs="Times New Roman"/>
          <w:b/>
          <w:kern w:val="0"/>
          <w14:ligatures w14:val="none"/>
        </w:rPr>
        <w:t xml:space="preserve">: </w:t>
      </w:r>
    </w:p>
    <w:p w14:paraId="07BFB352" w14:textId="6FA05B9D" w:rsidR="00B03B79" w:rsidRPr="009A36FB" w:rsidRDefault="00B03B79" w:rsidP="00B03B79">
      <w:pPr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954FCD">
        <w:rPr>
          <w:rFonts w:ascii="Times New Roman" w:eastAsia="Calibri" w:hAnsi="Times New Roman" w:cs="Times New Roman"/>
          <w:kern w:val="0"/>
          <w14:ligatures w14:val="none"/>
        </w:rPr>
        <w:t>-</w:t>
      </w:r>
      <w:r w:rsidRPr="00954FCD">
        <w:t xml:space="preserve"> </w:t>
      </w:r>
      <w:r w:rsidRPr="00954FCD">
        <w:rPr>
          <w:rFonts w:ascii="Times New Roman" w:eastAsia="Calibri" w:hAnsi="Times New Roman" w:cs="Times New Roman"/>
          <w:kern w:val="0"/>
          <w14:ligatures w14:val="none"/>
        </w:rPr>
        <w:t>podnosim Zahtjev za</w:t>
      </w:r>
      <w:r w:rsidR="00954FCD" w:rsidRPr="00954FCD">
        <w:rPr>
          <w:rFonts w:ascii="Times New Roman" w:eastAsia="Calibri" w:hAnsi="Times New Roman" w:cs="Times New Roman"/>
          <w:kern w:val="0"/>
          <w14:ligatures w14:val="none"/>
        </w:rPr>
        <w:t xml:space="preserve"> potporu za</w:t>
      </w:r>
      <w:r w:rsidRPr="00954FCD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bookmarkStart w:id="0" w:name="_Hlk240875809"/>
      <w:r w:rsidRPr="00B90F22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Mjeru </w:t>
      </w:r>
      <w:r w:rsidR="009A36FB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4</w:t>
      </w:r>
      <w:r w:rsidR="00954FCD" w:rsidRPr="00B90F22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.</w:t>
      </w:r>
      <w:r w:rsidRPr="00B90F22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 </w:t>
      </w:r>
      <w:bookmarkEnd w:id="0"/>
      <w:r w:rsidR="009A36FB" w:rsidRPr="009A36FB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Potpora za očuvanje proizvodnje prasadi</w:t>
      </w:r>
      <w:r w:rsidR="009A36FB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 </w:t>
      </w:r>
      <w:r w:rsidRPr="00B90F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 Programa potpore državne potpore za nadoknade šteta uzrokovanih afričkom svinjskom kugom za razdoblje do 2027. godine (u daljnjem tekstu: Program)</w:t>
      </w:r>
      <w:r w:rsidR="00895A90" w:rsidRPr="00B90F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954FCD">
        <w:rPr>
          <w:rFonts w:ascii="Times New Roman" w:eastAsia="Calibri" w:hAnsi="Times New Roman" w:cs="Times New Roman"/>
          <w:kern w:val="0"/>
          <w14:ligatures w14:val="none"/>
        </w:rPr>
        <w:t xml:space="preserve">koji sam popunio u AGRONET zaštićenoj mrežnoj aplikaciji Agencije za plaćanja u poljoprivredi, ribarstvu i ruralnom razvoju </w:t>
      </w:r>
    </w:p>
    <w:p w14:paraId="604F00F7" w14:textId="0D1DB35D" w:rsidR="00B03B79" w:rsidRDefault="00B03B79" w:rsidP="00B03B79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C1998">
        <w:rPr>
          <w:rFonts w:ascii="Times New Roman" w:eastAsia="Calibri" w:hAnsi="Times New Roman" w:cs="Times New Roman"/>
          <w:kern w:val="0"/>
          <w14:ligatures w14:val="none"/>
        </w:rPr>
        <w:t>-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sam </w:t>
      </w:r>
      <w:r w:rsidRPr="000C1998">
        <w:rPr>
          <w:rFonts w:ascii="Times New Roman" w:eastAsia="Calibri" w:hAnsi="Times New Roman" w:cs="Times New Roman"/>
          <w:kern w:val="0"/>
          <w14:ligatures w14:val="none"/>
        </w:rPr>
        <w:t xml:space="preserve">upoznat s odredbama </w:t>
      </w:r>
      <w:r w:rsidRPr="00B03B79">
        <w:rPr>
          <w:rFonts w:ascii="Times New Roman" w:eastAsia="Calibri" w:hAnsi="Times New Roman" w:cs="Times New Roman"/>
          <w:kern w:val="0"/>
          <w14:ligatures w14:val="none"/>
        </w:rPr>
        <w:t xml:space="preserve">Pravilnika o provedbi Programa potpore državne potpore za nadoknade šteta uzrokovanih afričkom svinjskom kugom za razdoblje do 2027. godine </w:t>
      </w:r>
      <w:r w:rsidRPr="00121440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(Narodne novine br. </w:t>
      </w:r>
      <w:r w:rsidR="00B90F22" w:rsidRPr="00B90F22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108</w:t>
      </w:r>
      <w:r w:rsidRPr="00B90F22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/2026</w:t>
      </w:r>
      <w:r w:rsidRPr="00121440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) (u daljnjem </w:t>
      </w:r>
      <w:r w:rsidRPr="000C1998">
        <w:rPr>
          <w:rFonts w:ascii="Times New Roman" w:eastAsia="Calibri" w:hAnsi="Times New Roman" w:cs="Times New Roman"/>
          <w:kern w:val="0"/>
          <w14:ligatures w14:val="none"/>
        </w:rPr>
        <w:t>tekstu</w:t>
      </w:r>
      <w:r>
        <w:rPr>
          <w:rFonts w:ascii="Times New Roman" w:eastAsia="Calibri" w:hAnsi="Times New Roman" w:cs="Times New Roman"/>
          <w:kern w:val="0"/>
          <w14:ligatures w14:val="none"/>
        </w:rPr>
        <w:t>:</w:t>
      </w:r>
      <w:r w:rsidRPr="000C1998">
        <w:rPr>
          <w:rFonts w:ascii="Times New Roman" w:eastAsia="Calibri" w:hAnsi="Times New Roman" w:cs="Times New Roman"/>
          <w:kern w:val="0"/>
          <w14:ligatures w14:val="none"/>
        </w:rPr>
        <w:t xml:space="preserve"> Pravilnik) i </w:t>
      </w:r>
      <w:r w:rsidRPr="00667A4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Programa </w:t>
      </w:r>
    </w:p>
    <w:p w14:paraId="51E4FC11" w14:textId="77777777" w:rsidR="00B03B79" w:rsidRPr="000C1998" w:rsidRDefault="00B03B79" w:rsidP="00B03B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0C1998">
        <w:rPr>
          <w:rFonts w:ascii="Times New Roman" w:eastAsia="Calibri" w:hAnsi="Times New Roman" w:cs="Times New Roman"/>
          <w:kern w:val="0"/>
          <w14:ligatures w14:val="none"/>
        </w:rPr>
        <w:t>-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su </w:t>
      </w:r>
      <w:r w:rsidRPr="000C1998">
        <w:rPr>
          <w:rFonts w:ascii="Times New Roman" w:eastAsia="Calibri" w:hAnsi="Times New Roman" w:cs="Times New Roman"/>
          <w:kern w:val="0"/>
          <w14:ligatures w14:val="none"/>
        </w:rPr>
        <w:t xml:space="preserve">svi podaci navedeni u Zahtjevu i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ovoj </w:t>
      </w:r>
      <w:r w:rsidRPr="000C1998">
        <w:rPr>
          <w:rFonts w:ascii="Times New Roman" w:eastAsia="Calibri" w:hAnsi="Times New Roman" w:cs="Times New Roman"/>
          <w:kern w:val="0"/>
          <w14:ligatures w14:val="none"/>
        </w:rPr>
        <w:t>Izjavi istiniti</w:t>
      </w:r>
    </w:p>
    <w:p w14:paraId="58A6E713" w14:textId="77777777" w:rsidR="00B03B79" w:rsidRDefault="00B03B79" w:rsidP="00B03B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0C1998">
        <w:rPr>
          <w:rFonts w:ascii="Times New Roman" w:eastAsia="Calibri" w:hAnsi="Times New Roman" w:cs="Times New Roman"/>
          <w:kern w:val="0"/>
          <w14:ligatures w14:val="none"/>
        </w:rPr>
        <w:t>-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ću </w:t>
      </w:r>
      <w:r w:rsidRPr="000C1998">
        <w:rPr>
          <w:rFonts w:ascii="Times New Roman" w:eastAsia="Calibri" w:hAnsi="Times New Roman" w:cs="Times New Roman"/>
          <w:kern w:val="0"/>
          <w14:ligatures w14:val="none"/>
        </w:rPr>
        <w:t>omogućit</w:t>
      </w:r>
      <w:r>
        <w:rPr>
          <w:rFonts w:ascii="Times New Roman" w:eastAsia="Calibri" w:hAnsi="Times New Roman" w:cs="Times New Roman"/>
          <w:kern w:val="0"/>
          <w14:ligatures w14:val="none"/>
        </w:rPr>
        <w:t>i</w:t>
      </w:r>
      <w:r w:rsidRPr="000C1998">
        <w:rPr>
          <w:rFonts w:ascii="Times New Roman" w:eastAsia="Calibri" w:hAnsi="Times New Roman" w:cs="Times New Roman"/>
          <w:kern w:val="0"/>
          <w14:ligatures w14:val="none"/>
        </w:rPr>
        <w:t xml:space="preserve"> sve kontrole nadležnih tijela</w:t>
      </w:r>
    </w:p>
    <w:p w14:paraId="15FBA802" w14:textId="39DA093E" w:rsidR="00B03B79" w:rsidRDefault="00B03B79" w:rsidP="00B03B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E161A">
        <w:rPr>
          <w:rFonts w:ascii="Times New Roman" w:eastAsia="Calibri" w:hAnsi="Times New Roman" w:cs="Times New Roman"/>
          <w:kern w:val="0"/>
          <w14:ligatures w14:val="none"/>
        </w:rPr>
        <w:t xml:space="preserve">- ispunjavam uvjete prihvatljivosti korisnika sukladno članku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5. stavak </w:t>
      </w:r>
      <w:r w:rsidR="00B745AD">
        <w:rPr>
          <w:rFonts w:ascii="Times New Roman" w:eastAsia="Calibri" w:hAnsi="Times New Roman" w:cs="Times New Roman"/>
          <w:kern w:val="0"/>
          <w14:ligatures w14:val="none"/>
        </w:rPr>
        <w:t>4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. </w:t>
      </w:r>
      <w:r w:rsidRPr="009E161A">
        <w:rPr>
          <w:rFonts w:ascii="Times New Roman" w:eastAsia="Calibri" w:hAnsi="Times New Roman" w:cs="Times New Roman"/>
          <w:kern w:val="0"/>
          <w14:ligatures w14:val="none"/>
        </w:rPr>
        <w:t>Pravilnika</w:t>
      </w:r>
    </w:p>
    <w:p w14:paraId="466ECBC1" w14:textId="77777777" w:rsidR="00B03B79" w:rsidRPr="0026186C" w:rsidRDefault="00B03B79" w:rsidP="00B03B79">
      <w:pPr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14:ligatures w14:val="none"/>
        </w:rPr>
        <w:t>Podnositelj ove Izjave p</w:t>
      </w:r>
      <w:r w:rsidRPr="0026186C">
        <w:rPr>
          <w:rFonts w:ascii="Times New Roman" w:eastAsia="Calibri" w:hAnsi="Times New Roman" w:cs="Times New Roman"/>
          <w:b/>
          <w:kern w:val="0"/>
          <w14:ligatures w14:val="none"/>
        </w:rPr>
        <w:t>od kaznenom i materijalnom odgovornošću daje sljedeć</w:t>
      </w:r>
      <w:r>
        <w:rPr>
          <w:rFonts w:ascii="Times New Roman" w:eastAsia="Calibri" w:hAnsi="Times New Roman" w:cs="Times New Roman"/>
          <w:b/>
          <w:kern w:val="0"/>
          <w14:ligatures w14:val="none"/>
        </w:rPr>
        <w:t>e izjave koje potvrđuje označavanjem kućica ispred pojedine izjave i podatke koje navodi u tablicama ukoliko su primjenjive za označene izjave</w:t>
      </w:r>
      <w:r w:rsidRPr="0026186C">
        <w:rPr>
          <w:rFonts w:ascii="Times New Roman" w:eastAsia="Calibri" w:hAnsi="Times New Roman" w:cs="Times New Roman"/>
          <w:b/>
          <w:kern w:val="0"/>
          <w14:ligatures w14:val="none"/>
        </w:rPr>
        <w:t>:</w:t>
      </w:r>
    </w:p>
    <w:p w14:paraId="238B7D50" w14:textId="77777777" w:rsidR="00B03B79" w:rsidRPr="009E161A" w:rsidRDefault="005A5BD3" w:rsidP="00B03B79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</w:rPr>
      </w:pPr>
      <w:sdt>
        <w:sdtPr>
          <w:rPr>
            <w:rFonts w:ascii="MS Gothic" w:eastAsia="MS Gothic" w:hAnsi="MS Gothic"/>
            <w:sz w:val="22"/>
          </w:rPr>
          <w:id w:val="-17721477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3B79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B03B79" w:rsidRPr="009E161A">
        <w:rPr>
          <w:rFonts w:ascii="Times New Roman" w:hAnsi="Times New Roman"/>
          <w:sz w:val="22"/>
        </w:rPr>
        <w:t xml:space="preserve"> </w:t>
      </w:r>
      <w:r w:rsidR="00B03B79" w:rsidRPr="009E161A">
        <w:rPr>
          <w:rFonts w:ascii="Times New Roman" w:hAnsi="Times New Roman"/>
          <w:b/>
          <w:sz w:val="22"/>
        </w:rPr>
        <w:t>ne postoje</w:t>
      </w:r>
      <w:r w:rsidR="00B03B79" w:rsidRPr="009E161A">
        <w:rPr>
          <w:rFonts w:ascii="Times New Roman" w:hAnsi="Times New Roman"/>
          <w:sz w:val="22"/>
        </w:rPr>
        <w:t xml:space="preserve"> poslovni subjekti s kojima sam povezan vlasničkim ili drugim odnosima</w:t>
      </w:r>
    </w:p>
    <w:p w14:paraId="39532381" w14:textId="77777777" w:rsidR="00B03B79" w:rsidRPr="006A2575" w:rsidRDefault="005A5BD3" w:rsidP="00B03B79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</w:rPr>
      </w:pPr>
      <w:sdt>
        <w:sdtPr>
          <w:rPr>
            <w:rFonts w:ascii="MS Gothic" w:eastAsia="MS Gothic" w:hAnsi="MS Gothic"/>
            <w:sz w:val="22"/>
          </w:rPr>
          <w:id w:val="-9018215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3B79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B03B79" w:rsidRPr="009E161A">
        <w:rPr>
          <w:rFonts w:ascii="Times New Roman" w:hAnsi="Times New Roman"/>
          <w:sz w:val="22"/>
        </w:rPr>
        <w:t xml:space="preserve"> </w:t>
      </w:r>
      <w:r w:rsidR="00B03B79" w:rsidRPr="009E161A">
        <w:rPr>
          <w:rFonts w:ascii="Times New Roman" w:hAnsi="Times New Roman"/>
          <w:b/>
          <w:sz w:val="22"/>
        </w:rPr>
        <w:t>postoje</w:t>
      </w:r>
      <w:r w:rsidR="00B03B79" w:rsidRPr="009E161A">
        <w:rPr>
          <w:rFonts w:ascii="Times New Roman" w:hAnsi="Times New Roman"/>
          <w:sz w:val="22"/>
        </w:rPr>
        <w:t xml:space="preserve"> poslovni subjekti s kojima sam povezan vlasničkim ili drugim odnosim</w:t>
      </w:r>
      <w:r w:rsidR="00B03B79">
        <w:rPr>
          <w:rFonts w:ascii="Times New Roman" w:hAnsi="Times New Roman"/>
          <w:sz w:val="22"/>
        </w:rPr>
        <w:t>a i navodim njihove podatke u sljedećoj tablici: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5"/>
        <w:gridCol w:w="1261"/>
        <w:gridCol w:w="1828"/>
        <w:gridCol w:w="1422"/>
        <w:gridCol w:w="1489"/>
        <w:gridCol w:w="1487"/>
      </w:tblGrid>
      <w:tr w:rsidR="00B03B79" w:rsidRPr="007371C3" w14:paraId="7B0AABF0" w14:textId="77777777" w:rsidTr="005C603E">
        <w:tc>
          <w:tcPr>
            <w:tcW w:w="870" w:type="pct"/>
            <w:shd w:val="pct10" w:color="auto" w:fill="auto"/>
            <w:vAlign w:val="center"/>
          </w:tcPr>
          <w:p w14:paraId="4585E39B" w14:textId="77777777" w:rsidR="00B03B79" w:rsidRPr="00373307" w:rsidRDefault="00B03B79" w:rsidP="005C6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Naziv poduzetnika koji je (uzlazno ili silazno, direktno ili indirektno)  u partnerskom ili povezanom odnosu s podnositeljem</w:t>
            </w:r>
          </w:p>
        </w:tc>
        <w:tc>
          <w:tcPr>
            <w:tcW w:w="693" w:type="pct"/>
            <w:shd w:val="pct10" w:color="auto" w:fill="auto"/>
            <w:vAlign w:val="center"/>
          </w:tcPr>
          <w:p w14:paraId="3C797FAF" w14:textId="77777777" w:rsidR="00B03B79" w:rsidRPr="00373307" w:rsidRDefault="00B03B79" w:rsidP="005C6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OIB partnerskog ili povezanog poduzeća</w:t>
            </w:r>
          </w:p>
        </w:tc>
        <w:tc>
          <w:tcPr>
            <w:tcW w:w="1009" w:type="pct"/>
            <w:shd w:val="clear" w:color="auto" w:fill="E7E6E6" w:themeFill="background2"/>
            <w:vAlign w:val="center"/>
          </w:tcPr>
          <w:p w14:paraId="1C243644" w14:textId="77777777" w:rsidR="00B03B79" w:rsidRPr="00373307" w:rsidRDefault="00B03B79" w:rsidP="005C6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bookmarkStart w:id="1" w:name="_Hlk127171766"/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% Vlasništva ili upravljačkih prava </w:t>
            </w:r>
            <w:bookmarkEnd w:id="1"/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(u slučaju unakrsnog vlasništva/udjela u upravljačkim pravima i u slučaju većeg postotka jedne od dviju kategorija: udjela vlasničkih ili upravljačkih prava primjenjuje se veći postotak)</w:t>
            </w:r>
          </w:p>
        </w:tc>
        <w:tc>
          <w:tcPr>
            <w:tcW w:w="785" w:type="pct"/>
            <w:shd w:val="pct10" w:color="auto" w:fill="auto"/>
            <w:vAlign w:val="center"/>
          </w:tcPr>
          <w:p w14:paraId="34429270" w14:textId="77777777" w:rsidR="00B03B79" w:rsidRPr="00373307" w:rsidRDefault="00B03B79" w:rsidP="005C6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Broj zaposlenih na bazi sati rada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u prethodnoj godini</w:t>
            </w:r>
          </w:p>
        </w:tc>
        <w:tc>
          <w:tcPr>
            <w:tcW w:w="822" w:type="pct"/>
            <w:shd w:val="pct10" w:color="auto" w:fill="auto"/>
            <w:vAlign w:val="center"/>
          </w:tcPr>
          <w:p w14:paraId="78F8B451" w14:textId="77777777" w:rsidR="00B03B79" w:rsidRPr="00373307" w:rsidRDefault="00B03B79" w:rsidP="005C6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Godišnji promet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u prethodnoj godini</w:t>
            </w:r>
          </w:p>
        </w:tc>
        <w:tc>
          <w:tcPr>
            <w:tcW w:w="821" w:type="pct"/>
            <w:shd w:val="pct10" w:color="auto" w:fill="auto"/>
            <w:vAlign w:val="center"/>
          </w:tcPr>
          <w:p w14:paraId="782A7B43" w14:textId="77777777" w:rsidR="00B03B79" w:rsidRPr="00373307" w:rsidRDefault="00B03B79" w:rsidP="005C603E">
            <w:pPr>
              <w:autoSpaceDE w:val="0"/>
              <w:autoSpaceDN w:val="0"/>
              <w:adjustRightInd w:val="0"/>
              <w:spacing w:after="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Vrijednost</w:t>
            </w:r>
          </w:p>
          <w:p w14:paraId="10C7B2A7" w14:textId="77777777" w:rsidR="00B03B79" w:rsidRPr="00373307" w:rsidRDefault="00B03B79" w:rsidP="005C6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Imovine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u prethodnoj godini</w:t>
            </w:r>
          </w:p>
          <w:p w14:paraId="581D6724" w14:textId="77777777" w:rsidR="00B03B79" w:rsidRPr="00373307" w:rsidRDefault="00B03B79" w:rsidP="005C6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3307">
              <w:rPr>
                <w:rFonts w:ascii="Times New Roman" w:eastAsia="Calibri" w:hAnsi="Times New Roman" w:cs="Times New Roman"/>
                <w:sz w:val="20"/>
                <w:szCs w:val="20"/>
              </w:rPr>
              <w:t>(Aktiva/ Dugoročna imovina)</w:t>
            </w:r>
          </w:p>
        </w:tc>
      </w:tr>
      <w:tr w:rsidR="00B03B79" w:rsidRPr="007371C3" w14:paraId="76138C67" w14:textId="77777777" w:rsidTr="005C603E">
        <w:trPr>
          <w:trHeight w:hRule="exact" w:val="284"/>
        </w:trPr>
        <w:tc>
          <w:tcPr>
            <w:tcW w:w="870" w:type="pct"/>
            <w:shd w:val="clear" w:color="auto" w:fill="auto"/>
          </w:tcPr>
          <w:p w14:paraId="63730A8D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93" w:type="pct"/>
            <w:shd w:val="clear" w:color="auto" w:fill="auto"/>
          </w:tcPr>
          <w:p w14:paraId="4F68A082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09" w:type="pct"/>
            <w:shd w:val="clear" w:color="auto" w:fill="auto"/>
          </w:tcPr>
          <w:p w14:paraId="7BE27A88" w14:textId="77777777" w:rsidR="00B03B79" w:rsidRPr="000C1998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785" w:type="pct"/>
          </w:tcPr>
          <w:p w14:paraId="3A83B568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2" w:type="pct"/>
          </w:tcPr>
          <w:p w14:paraId="69D33650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1" w:type="pct"/>
          </w:tcPr>
          <w:p w14:paraId="66D78B9A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B03B79" w:rsidRPr="007371C3" w14:paraId="59712E71" w14:textId="77777777" w:rsidTr="005C603E">
        <w:trPr>
          <w:trHeight w:hRule="exact" w:val="284"/>
        </w:trPr>
        <w:tc>
          <w:tcPr>
            <w:tcW w:w="870" w:type="pct"/>
            <w:shd w:val="clear" w:color="auto" w:fill="auto"/>
          </w:tcPr>
          <w:p w14:paraId="66FE361D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  <w:bookmarkStart w:id="2" w:name="_Hlk151024235"/>
          </w:p>
        </w:tc>
        <w:tc>
          <w:tcPr>
            <w:tcW w:w="693" w:type="pct"/>
            <w:shd w:val="clear" w:color="auto" w:fill="auto"/>
          </w:tcPr>
          <w:p w14:paraId="416EE98D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1009" w:type="pct"/>
            <w:shd w:val="clear" w:color="auto" w:fill="auto"/>
          </w:tcPr>
          <w:p w14:paraId="57029918" w14:textId="77777777" w:rsidR="00B03B79" w:rsidRPr="000C1998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785" w:type="pct"/>
          </w:tcPr>
          <w:p w14:paraId="19B80384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2" w:type="pct"/>
          </w:tcPr>
          <w:p w14:paraId="436B919B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1" w:type="pct"/>
          </w:tcPr>
          <w:p w14:paraId="10BDB90F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B03B79" w:rsidRPr="007371C3" w14:paraId="0A7CC842" w14:textId="77777777" w:rsidTr="005C603E">
        <w:trPr>
          <w:trHeight w:hRule="exact" w:val="284"/>
        </w:trPr>
        <w:tc>
          <w:tcPr>
            <w:tcW w:w="870" w:type="pct"/>
            <w:shd w:val="clear" w:color="auto" w:fill="auto"/>
          </w:tcPr>
          <w:p w14:paraId="660F9584" w14:textId="77777777" w:rsidR="00B03B79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  <w:p w14:paraId="7EE7DB71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93" w:type="pct"/>
            <w:shd w:val="clear" w:color="auto" w:fill="auto"/>
          </w:tcPr>
          <w:p w14:paraId="1FDA6CDF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1009" w:type="pct"/>
            <w:shd w:val="clear" w:color="auto" w:fill="auto"/>
          </w:tcPr>
          <w:p w14:paraId="198F735E" w14:textId="77777777" w:rsidR="00B03B79" w:rsidRPr="000C1998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785" w:type="pct"/>
          </w:tcPr>
          <w:p w14:paraId="2F499426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2" w:type="pct"/>
          </w:tcPr>
          <w:p w14:paraId="34C535B8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1" w:type="pct"/>
          </w:tcPr>
          <w:p w14:paraId="0CAAAB5D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B03B79" w:rsidRPr="007371C3" w14:paraId="06469D95" w14:textId="77777777" w:rsidTr="005C603E">
        <w:trPr>
          <w:trHeight w:hRule="exact" w:val="284"/>
        </w:trPr>
        <w:tc>
          <w:tcPr>
            <w:tcW w:w="870" w:type="pct"/>
            <w:shd w:val="clear" w:color="auto" w:fill="auto"/>
          </w:tcPr>
          <w:p w14:paraId="701B4BAA" w14:textId="77777777" w:rsidR="00B03B79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  <w:p w14:paraId="6232A1BB" w14:textId="77777777" w:rsidR="00B03B79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  <w:p w14:paraId="4B736F34" w14:textId="77777777" w:rsidR="00B03B79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93" w:type="pct"/>
            <w:shd w:val="clear" w:color="auto" w:fill="auto"/>
          </w:tcPr>
          <w:p w14:paraId="267E09CA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1009" w:type="pct"/>
            <w:shd w:val="clear" w:color="auto" w:fill="auto"/>
          </w:tcPr>
          <w:p w14:paraId="4C4A5370" w14:textId="77777777" w:rsidR="00B03B79" w:rsidRPr="000C1998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785" w:type="pct"/>
          </w:tcPr>
          <w:p w14:paraId="5A6FCD59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2" w:type="pct"/>
          </w:tcPr>
          <w:p w14:paraId="0E25AB1F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1" w:type="pct"/>
          </w:tcPr>
          <w:p w14:paraId="56228B4B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B03B79" w:rsidRPr="007371C3" w14:paraId="092AD386" w14:textId="77777777" w:rsidTr="005C603E">
        <w:trPr>
          <w:trHeight w:hRule="exact" w:val="284"/>
        </w:trPr>
        <w:tc>
          <w:tcPr>
            <w:tcW w:w="870" w:type="pct"/>
            <w:shd w:val="clear" w:color="auto" w:fill="auto"/>
          </w:tcPr>
          <w:p w14:paraId="5E180EBB" w14:textId="77777777" w:rsidR="00B03B79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93" w:type="pct"/>
            <w:shd w:val="clear" w:color="auto" w:fill="auto"/>
          </w:tcPr>
          <w:p w14:paraId="5BF9FF36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1009" w:type="pct"/>
            <w:shd w:val="clear" w:color="auto" w:fill="auto"/>
          </w:tcPr>
          <w:p w14:paraId="20C0AE4F" w14:textId="77777777" w:rsidR="00B03B79" w:rsidRPr="000C1998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785" w:type="pct"/>
          </w:tcPr>
          <w:p w14:paraId="1AEBD190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2" w:type="pct"/>
          </w:tcPr>
          <w:p w14:paraId="63D33204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1" w:type="pct"/>
          </w:tcPr>
          <w:p w14:paraId="38329FD7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B03B79" w:rsidRPr="007371C3" w14:paraId="7B007DB7" w14:textId="77777777" w:rsidTr="005C603E">
        <w:trPr>
          <w:trHeight w:hRule="exact" w:val="284"/>
        </w:trPr>
        <w:tc>
          <w:tcPr>
            <w:tcW w:w="870" w:type="pct"/>
            <w:tcBorders>
              <w:bottom w:val="single" w:sz="4" w:space="0" w:color="auto"/>
            </w:tcBorders>
            <w:shd w:val="clear" w:color="auto" w:fill="auto"/>
          </w:tcPr>
          <w:p w14:paraId="4B017C0B" w14:textId="77777777" w:rsidR="00B03B79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93" w:type="pct"/>
            <w:shd w:val="clear" w:color="auto" w:fill="auto"/>
          </w:tcPr>
          <w:p w14:paraId="13008CF6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1009" w:type="pct"/>
            <w:shd w:val="clear" w:color="auto" w:fill="auto"/>
          </w:tcPr>
          <w:p w14:paraId="172C807A" w14:textId="77777777" w:rsidR="00B03B79" w:rsidRPr="000C1998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785" w:type="pct"/>
          </w:tcPr>
          <w:p w14:paraId="21498A42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2" w:type="pct"/>
          </w:tcPr>
          <w:p w14:paraId="1D49D9D3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1" w:type="pct"/>
          </w:tcPr>
          <w:p w14:paraId="353630F2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</w:tbl>
    <w:bookmarkEnd w:id="2"/>
    <w:p w14:paraId="5CE3D276" w14:textId="15D93E36" w:rsidR="00B03B79" w:rsidRDefault="00B03B79" w:rsidP="00B03B79">
      <w:pPr>
        <w:autoSpaceDE w:val="0"/>
        <w:autoSpaceDN w:val="0"/>
        <w:adjustRightInd w:val="0"/>
        <w:spacing w:after="0" w:line="240" w:lineRule="auto"/>
        <w:ind w:left="357" w:hanging="357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  <w:r w:rsidRPr="00206E88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(po potrebi dodati retke)</w:t>
      </w:r>
    </w:p>
    <w:p w14:paraId="4A34616D" w14:textId="568A7B32" w:rsidR="00336183" w:rsidRDefault="00336183" w:rsidP="00B03B79">
      <w:pPr>
        <w:autoSpaceDE w:val="0"/>
        <w:autoSpaceDN w:val="0"/>
        <w:adjustRightInd w:val="0"/>
        <w:spacing w:after="0" w:line="240" w:lineRule="auto"/>
        <w:ind w:left="357" w:hanging="357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</w:p>
    <w:p w14:paraId="0C2D7E5F" w14:textId="77777777" w:rsidR="00336183" w:rsidRPr="00C001D2" w:rsidRDefault="00336183" w:rsidP="00336183">
      <w:pPr>
        <w:jc w:val="both"/>
        <w:rPr>
          <w:rFonts w:ascii="Times New Roman" w:eastAsia="Calibri" w:hAnsi="Times New Roman" w:cs="Times New Roman"/>
          <w:i/>
        </w:rPr>
      </w:pPr>
      <w:bookmarkStart w:id="3" w:name="_Hlk240877424"/>
      <w:r w:rsidRPr="00C001D2">
        <w:rPr>
          <w:rFonts w:ascii="Times New Roman" w:eastAsia="Calibri" w:hAnsi="Times New Roman" w:cs="Times New Roman"/>
          <w:i/>
        </w:rPr>
        <w:t>Pojašnjenje definicije povezanih poduzeća:</w:t>
      </w:r>
    </w:p>
    <w:p w14:paraId="4855C1FA" w14:textId="77777777" w:rsidR="00336183" w:rsidRPr="00C001D2" w:rsidRDefault="00336183" w:rsidP="00336183">
      <w:pPr>
        <w:jc w:val="both"/>
        <w:rPr>
          <w:rFonts w:ascii="Times New Roman" w:eastAsia="Calibri" w:hAnsi="Times New Roman" w:cs="Times New Roman"/>
          <w:i/>
        </w:rPr>
      </w:pPr>
      <w:r w:rsidRPr="00C001D2">
        <w:rPr>
          <w:rFonts w:ascii="Times New Roman" w:eastAsia="Calibri" w:hAnsi="Times New Roman" w:cs="Times New Roman"/>
          <w:i/>
        </w:rPr>
        <w:t xml:space="preserve">Povezana poduzeća su ona u kojem podnositelj (pravna ili fizička osoba odnosno vlasnik poduzeća podnositelja, većinski vlasnik podnositelja, odgovorna osoba u podnositelju, skupine fizičkih osoba koje zajedno djeluju u podnositelju ili druga fizička osoba, a posredstvom kojih se ostvaruje jedna od </w:t>
      </w:r>
      <w:r w:rsidRPr="00F53499">
        <w:rPr>
          <w:rFonts w:ascii="Times New Roman" w:eastAsia="Calibri" w:hAnsi="Times New Roman" w:cs="Times New Roman"/>
          <w:i/>
        </w:rPr>
        <w:t xml:space="preserve">navedenih povezanosti u daljnjem tekstu) </w:t>
      </w:r>
      <w:r>
        <w:rPr>
          <w:rFonts w:ascii="Times New Roman" w:eastAsia="Calibri" w:hAnsi="Times New Roman" w:cs="Times New Roman"/>
          <w:i/>
        </w:rPr>
        <w:t>ovog Zahtjeva</w:t>
      </w:r>
      <w:r w:rsidRPr="00F53499">
        <w:rPr>
          <w:rFonts w:ascii="Times New Roman" w:eastAsia="Calibri" w:hAnsi="Times New Roman" w:cs="Times New Roman"/>
          <w:i/>
        </w:rPr>
        <w:t xml:space="preserve"> ima većinski udio odnosno </w:t>
      </w:r>
      <w:r w:rsidRPr="00F53499">
        <w:rPr>
          <w:rFonts w:ascii="Times New Roman" w:eastAsia="Calibri" w:hAnsi="Times New Roman" w:cs="Times New Roman"/>
          <w:i/>
          <w:u w:val="single"/>
        </w:rPr>
        <w:t>ukoliko je više od 50% udjela poduzeća u vlasništvu podnositelja</w:t>
      </w:r>
      <w:r w:rsidRPr="00F53499">
        <w:rPr>
          <w:rFonts w:ascii="Times New Roman" w:eastAsia="Calibri" w:hAnsi="Times New Roman" w:cs="Times New Roman"/>
          <w:i/>
        </w:rPr>
        <w:t xml:space="preserve"> ili postoji poduzeće koje </w:t>
      </w:r>
      <w:r w:rsidRPr="00F53499">
        <w:rPr>
          <w:rFonts w:ascii="Times New Roman" w:eastAsia="Calibri" w:hAnsi="Times New Roman" w:cs="Times New Roman"/>
          <w:i/>
          <w:u w:val="single"/>
        </w:rPr>
        <w:t>ima više od 50% vlasničkog udjela u poduzeću podnositelju</w:t>
      </w:r>
      <w:r w:rsidRPr="00F53499">
        <w:rPr>
          <w:rFonts w:ascii="Times New Roman" w:eastAsia="Calibri" w:hAnsi="Times New Roman" w:cs="Times New Roman"/>
          <w:i/>
        </w:rPr>
        <w:t xml:space="preserve"> </w:t>
      </w:r>
      <w:r>
        <w:rPr>
          <w:rFonts w:ascii="Times New Roman" w:eastAsia="Calibri" w:hAnsi="Times New Roman" w:cs="Times New Roman"/>
          <w:i/>
        </w:rPr>
        <w:t>ovog Zahtjeva</w:t>
      </w:r>
      <w:r w:rsidRPr="00F53499">
        <w:rPr>
          <w:rFonts w:ascii="Times New Roman" w:eastAsia="Calibri" w:hAnsi="Times New Roman" w:cs="Times New Roman"/>
          <w:i/>
        </w:rPr>
        <w:t>. Podnositelj u ovim poduzećima ima dominantan utjecaj u odlučivanju poduzeća ili postoji poduzeće koje ima dominantan utjecaj u odlučivanju poduzeća</w:t>
      </w:r>
      <w:r w:rsidRPr="00C001D2">
        <w:rPr>
          <w:rFonts w:ascii="Times New Roman" w:eastAsia="Calibri" w:hAnsi="Times New Roman" w:cs="Times New Roman"/>
          <w:i/>
        </w:rPr>
        <w:t xml:space="preserve"> podnositelja </w:t>
      </w:r>
      <w:r>
        <w:rPr>
          <w:rFonts w:ascii="Times New Roman" w:eastAsia="Calibri" w:hAnsi="Times New Roman" w:cs="Times New Roman"/>
          <w:i/>
        </w:rPr>
        <w:t>ovog Zahtjeva</w:t>
      </w:r>
      <w:r w:rsidRPr="00C001D2">
        <w:rPr>
          <w:rFonts w:ascii="Times New Roman" w:eastAsia="Calibri" w:hAnsi="Times New Roman" w:cs="Times New Roman"/>
          <w:i/>
        </w:rPr>
        <w:t xml:space="preserve">. </w:t>
      </w:r>
    </w:p>
    <w:p w14:paraId="1CFF67E4" w14:textId="77777777" w:rsidR="00336183" w:rsidRPr="00C001D2" w:rsidRDefault="00336183" w:rsidP="00336183">
      <w:pPr>
        <w:jc w:val="both"/>
        <w:rPr>
          <w:rFonts w:ascii="Times New Roman" w:eastAsia="Calibri" w:hAnsi="Times New Roman" w:cs="Times New Roman"/>
          <w:i/>
        </w:rPr>
      </w:pPr>
      <w:r w:rsidRPr="00C001D2">
        <w:rPr>
          <w:rFonts w:ascii="Times New Roman" w:eastAsia="Calibri" w:hAnsi="Times New Roman" w:cs="Times New Roman"/>
          <w:i/>
        </w:rPr>
        <w:t>Nadalje poduzeća se smatraju povezanim ako:</w:t>
      </w:r>
    </w:p>
    <w:p w14:paraId="0D416807" w14:textId="77777777" w:rsidR="00336183" w:rsidRPr="00C001D2" w:rsidRDefault="00336183" w:rsidP="00336183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je podnositelj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  <w:r w:rsidRPr="00C001D2">
        <w:rPr>
          <w:rFonts w:ascii="Times New Roman" w:hAnsi="Times New Roman"/>
          <w:i/>
        </w:rPr>
        <w:t xml:space="preserve"> u vlasništvu većine udjela ili većinskih glasačkih prava unutar drugog poduzeća</w:t>
      </w:r>
    </w:p>
    <w:p w14:paraId="214091FD" w14:textId="77777777" w:rsidR="00336183" w:rsidRPr="00C001D2" w:rsidRDefault="00336183" w:rsidP="00336183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podnositelj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  <w:r w:rsidRPr="00C001D2">
        <w:rPr>
          <w:rFonts w:ascii="Times New Roman" w:hAnsi="Times New Roman"/>
          <w:i/>
        </w:rPr>
        <w:t xml:space="preserve"> ima pravo postavljanja ili smjenjivanja većine administrativnog,</w:t>
      </w:r>
    </w:p>
    <w:p w14:paraId="452D484A" w14:textId="77777777" w:rsidR="00336183" w:rsidRPr="00C001D2" w:rsidRDefault="00336183" w:rsidP="00336183">
      <w:pPr>
        <w:pStyle w:val="Odlomakpopisa"/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upravljačkog ili nadzornog tijela drugog poduzeća</w:t>
      </w:r>
    </w:p>
    <w:p w14:paraId="753B0D41" w14:textId="77777777" w:rsidR="00336183" w:rsidRPr="00C001D2" w:rsidRDefault="00336183" w:rsidP="00336183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podnositelj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  <w:r w:rsidRPr="00C001D2">
        <w:rPr>
          <w:rFonts w:ascii="Times New Roman" w:hAnsi="Times New Roman"/>
          <w:i/>
        </w:rPr>
        <w:t xml:space="preserve"> ima Ugovor potpisan s drugim poduzećem ili postoji zakonska odredba u memorandumu ili statut poduzeća koja dopušta podnositelju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  <w:r w:rsidRPr="00C001D2">
        <w:rPr>
          <w:rFonts w:ascii="Times New Roman" w:hAnsi="Times New Roman"/>
          <w:i/>
        </w:rPr>
        <w:t xml:space="preserve"> da u drugom poduzeću ostvari dominantan utjecaj  </w:t>
      </w:r>
    </w:p>
    <w:p w14:paraId="757876AA" w14:textId="77777777" w:rsidR="00336183" w:rsidRPr="00C001D2" w:rsidRDefault="00336183" w:rsidP="00336183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podnositelj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  <w:r w:rsidRPr="00C001D2">
        <w:rPr>
          <w:rFonts w:ascii="Times New Roman" w:hAnsi="Times New Roman"/>
          <w:i/>
        </w:rPr>
        <w:t xml:space="preserve"> ima mogućnost, na temelju ugovora, potpune kontrole i upravljanja glasačkim pravima dionika ili članova</w:t>
      </w:r>
    </w:p>
    <w:p w14:paraId="296D41EF" w14:textId="77777777" w:rsidR="00336183" w:rsidRPr="00C001D2" w:rsidRDefault="00336183" w:rsidP="00336183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postoji poduzeće u vlasništvu većine udjela ili većinskih glasačkih prava unutar poduzeća podnositelja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</w:p>
    <w:p w14:paraId="5F873022" w14:textId="77777777" w:rsidR="00336183" w:rsidRPr="00C001D2" w:rsidRDefault="00336183" w:rsidP="00336183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postoji poduzeće koje ima pravo postavljanja ili smjenjivanja većine administrativnog,</w:t>
      </w:r>
    </w:p>
    <w:p w14:paraId="604E7F09" w14:textId="77777777" w:rsidR="00336183" w:rsidRPr="00C001D2" w:rsidRDefault="00336183" w:rsidP="00336183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upravljačkog ili nadzornog tijela poduzeća podnositelja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</w:p>
    <w:p w14:paraId="3E6C71AF" w14:textId="77777777" w:rsidR="00336183" w:rsidRPr="00C001D2" w:rsidRDefault="00336183" w:rsidP="00336183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postoji poduzeće koje ima Ugovor potpisan s poduzećem podnositelja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  <w:r w:rsidRPr="00C001D2">
        <w:rPr>
          <w:rFonts w:ascii="Times New Roman" w:hAnsi="Times New Roman"/>
          <w:i/>
        </w:rPr>
        <w:t xml:space="preserve"> ili postoji zakonska odredba u memorandumu ili statut poduzeća koja dopušta da u poduzeću podnositelju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  <w:r w:rsidRPr="00C001D2">
        <w:rPr>
          <w:rFonts w:ascii="Times New Roman" w:hAnsi="Times New Roman"/>
          <w:i/>
        </w:rPr>
        <w:t xml:space="preserve"> ostvari dominantan utjecaj  </w:t>
      </w:r>
    </w:p>
    <w:p w14:paraId="61521240" w14:textId="77777777" w:rsidR="00336183" w:rsidRPr="00C001D2" w:rsidRDefault="00336183" w:rsidP="00336183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postoji poduzeće koje ima mogućnost, na temelju ugovora, potpune kontrole i upravljanja glasačkim pravima dionika ili članova u poduzeću podnositelju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  <w:r w:rsidRPr="00C001D2">
        <w:rPr>
          <w:rFonts w:ascii="Times New Roman" w:hAnsi="Times New Roman"/>
          <w:i/>
        </w:rPr>
        <w:t>.</w:t>
      </w:r>
    </w:p>
    <w:bookmarkEnd w:id="3"/>
    <w:p w14:paraId="768BB02E" w14:textId="77777777" w:rsidR="00336183" w:rsidRPr="00206E88" w:rsidRDefault="00336183" w:rsidP="0033618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</w:p>
    <w:bookmarkStart w:id="4" w:name="_Hlk151021695"/>
    <w:p w14:paraId="2B0DD1CF" w14:textId="316BF5D4" w:rsidR="00B03B79" w:rsidRPr="00336183" w:rsidRDefault="005A5BD3" w:rsidP="00336183">
      <w:pPr>
        <w:tabs>
          <w:tab w:val="left" w:pos="-284"/>
        </w:tabs>
        <w:snapToGrid w:val="0"/>
        <w:spacing w:before="240" w:after="120" w:line="276" w:lineRule="auto"/>
        <w:jc w:val="both"/>
        <w:rPr>
          <w:rFonts w:ascii="Times New Roman" w:hAnsi="Times New Roman"/>
        </w:rPr>
      </w:pPr>
      <w:sdt>
        <w:sdtPr>
          <w:rPr>
            <w:rFonts w:ascii="MS Gothic" w:eastAsia="MS Gothic" w:hAnsi="MS Gothic"/>
          </w:rPr>
          <w:id w:val="-19285704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6183">
            <w:rPr>
              <w:rFonts w:ascii="MS Gothic" w:eastAsia="MS Gothic" w:hAnsi="MS Gothic" w:hint="eastAsia"/>
            </w:rPr>
            <w:t>☐</w:t>
          </w:r>
        </w:sdtContent>
      </w:sdt>
      <w:r w:rsidR="00B03B79" w:rsidRPr="00336183">
        <w:rPr>
          <w:rFonts w:ascii="Times New Roman" w:hAnsi="Times New Roman"/>
        </w:rPr>
        <w:t xml:space="preserve"> </w:t>
      </w:r>
      <w:r w:rsidR="00B03B79" w:rsidRPr="00336183">
        <w:rPr>
          <w:rFonts w:ascii="Times New Roman" w:hAnsi="Times New Roman"/>
          <w:b/>
        </w:rPr>
        <w:t>nisam ostvario</w:t>
      </w:r>
      <w:r w:rsidR="00B03B79" w:rsidRPr="00336183">
        <w:rPr>
          <w:rFonts w:ascii="Times New Roman" w:hAnsi="Times New Roman"/>
        </w:rPr>
        <w:t xml:space="preserve"> plaćanja iz drugih izvora (npr. plaćanje na temelju ugovorenih polica osiguranja) za iste prihvatljive troškove odnosno smanjenje vrijednosti proizvedenih životinja uslijed pojave afričke svinjske kuge odnosno</w:t>
      </w:r>
    </w:p>
    <w:p w14:paraId="4C36BCFA" w14:textId="15C289E7" w:rsidR="00B03B79" w:rsidRPr="00336183" w:rsidRDefault="005A5BD3" w:rsidP="00336183">
      <w:pPr>
        <w:spacing w:after="0"/>
        <w:jc w:val="both"/>
        <w:rPr>
          <w:rFonts w:ascii="Times New Roman" w:hAnsi="Times New Roman"/>
        </w:rPr>
      </w:pPr>
      <w:sdt>
        <w:sdtPr>
          <w:rPr>
            <w:rFonts w:ascii="MS Gothic" w:eastAsia="MS Gothic" w:hAnsi="MS Gothic"/>
          </w:rPr>
          <w:id w:val="20909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3B79" w:rsidRPr="00336183">
            <w:rPr>
              <w:rFonts w:ascii="MS Gothic" w:eastAsia="MS Gothic" w:hAnsi="MS Gothic" w:hint="eastAsia"/>
            </w:rPr>
            <w:t>☐</w:t>
          </w:r>
        </w:sdtContent>
      </w:sdt>
      <w:r w:rsidR="00B03B79" w:rsidRPr="00336183">
        <w:rPr>
          <w:rFonts w:ascii="Times New Roman" w:hAnsi="Times New Roman"/>
        </w:rPr>
        <w:t xml:space="preserve"> </w:t>
      </w:r>
      <w:r w:rsidR="00B03B79" w:rsidRPr="00336183">
        <w:rPr>
          <w:rFonts w:ascii="Times New Roman" w:hAnsi="Times New Roman"/>
          <w:b/>
        </w:rPr>
        <w:t xml:space="preserve">ostvario sam </w:t>
      </w:r>
      <w:r w:rsidR="00B03B79" w:rsidRPr="00336183">
        <w:rPr>
          <w:rFonts w:ascii="Times New Roman" w:hAnsi="Times New Roman"/>
        </w:rPr>
        <w:t>plaćanja iz drugih izvora (npr. plaćanje na temelju ugovorenih polica osiguranja)</w:t>
      </w:r>
      <w:r w:rsidR="00B03B79" w:rsidRPr="00336183">
        <w:rPr>
          <w:rFonts w:ascii="Times New Roman" w:hAnsi="Times New Roman"/>
          <w:i/>
        </w:rPr>
        <w:t xml:space="preserve">  </w:t>
      </w:r>
      <w:r w:rsidR="00B03B79" w:rsidRPr="00336183">
        <w:rPr>
          <w:rFonts w:ascii="Times New Roman" w:hAnsi="Times New Roman"/>
        </w:rPr>
        <w:t>za iste prihvatljive troškove odnosno smanjenje vrijednosti proizvedenih životinja uslijed pojave afričke svinjske kuge</w:t>
      </w:r>
      <w:r w:rsidR="00B03B79" w:rsidRPr="00336183">
        <w:rPr>
          <w:rFonts w:ascii="Times New Roman" w:hAnsi="Times New Roman"/>
          <w:b/>
        </w:rPr>
        <w:t xml:space="preserve"> </w:t>
      </w:r>
      <w:r w:rsidR="00B03B79" w:rsidRPr="00336183">
        <w:rPr>
          <w:rFonts w:ascii="Times New Roman" w:hAnsi="Times New Roman"/>
        </w:rPr>
        <w:t>i navodim podatke o ostvarenim potporama u sljedećoj tablici:</w:t>
      </w:r>
    </w:p>
    <w:tbl>
      <w:tblPr>
        <w:tblStyle w:val="Reetkatablice"/>
        <w:tblW w:w="9072" w:type="dxa"/>
        <w:tblInd w:w="-5" w:type="dxa"/>
        <w:tblLook w:val="04A0" w:firstRow="1" w:lastRow="0" w:firstColumn="1" w:lastColumn="0" w:noHBand="0" w:noVBand="1"/>
      </w:tblPr>
      <w:tblGrid>
        <w:gridCol w:w="2410"/>
        <w:gridCol w:w="4394"/>
        <w:gridCol w:w="2268"/>
      </w:tblGrid>
      <w:tr w:rsidR="00B03B79" w:rsidRPr="000C1998" w14:paraId="271FCFC5" w14:textId="77777777" w:rsidTr="005C603E">
        <w:trPr>
          <w:trHeight w:hRule="exact" w:val="680"/>
        </w:trPr>
        <w:tc>
          <w:tcPr>
            <w:tcW w:w="2410" w:type="dxa"/>
            <w:shd w:val="clear" w:color="auto" w:fill="E7E6E6" w:themeFill="background2"/>
          </w:tcPr>
          <w:p w14:paraId="6AFCA74C" w14:textId="77777777" w:rsidR="00B03B79" w:rsidRPr="00373307" w:rsidRDefault="00B03B79" w:rsidP="005C603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3307">
              <w:rPr>
                <w:rFonts w:ascii="Times New Roman" w:hAnsi="Times New Roman"/>
                <w:b/>
                <w:sz w:val="20"/>
                <w:szCs w:val="20"/>
              </w:rPr>
              <w:t>Datum ostvarenja plaćanja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iz drugih izvora</w:t>
            </w:r>
          </w:p>
        </w:tc>
        <w:tc>
          <w:tcPr>
            <w:tcW w:w="4394" w:type="dxa"/>
            <w:shd w:val="clear" w:color="auto" w:fill="E7E6E6" w:themeFill="background2"/>
          </w:tcPr>
          <w:p w14:paraId="79AAFEB3" w14:textId="77777777" w:rsidR="00B03B79" w:rsidRPr="00373307" w:rsidRDefault="00B03B79" w:rsidP="005C603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3307">
              <w:rPr>
                <w:rFonts w:ascii="Times New Roman" w:hAnsi="Times New Roman"/>
                <w:b/>
                <w:sz w:val="20"/>
                <w:szCs w:val="20"/>
              </w:rPr>
              <w:t>Osnova ostvarenja plaćanja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i davatelj plaćanja</w:t>
            </w:r>
          </w:p>
        </w:tc>
        <w:tc>
          <w:tcPr>
            <w:tcW w:w="2268" w:type="dxa"/>
            <w:shd w:val="clear" w:color="auto" w:fill="E7E6E6" w:themeFill="background2"/>
          </w:tcPr>
          <w:p w14:paraId="2FFA0F0A" w14:textId="77777777" w:rsidR="00B03B79" w:rsidRPr="00373307" w:rsidRDefault="00B03B79" w:rsidP="005C603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3307">
              <w:rPr>
                <w:rFonts w:ascii="Times New Roman" w:hAnsi="Times New Roman"/>
                <w:b/>
                <w:sz w:val="20"/>
                <w:szCs w:val="20"/>
              </w:rPr>
              <w:t>Iznos</w:t>
            </w:r>
          </w:p>
        </w:tc>
      </w:tr>
      <w:tr w:rsidR="00B03B79" w:rsidRPr="000C1998" w14:paraId="23D3F0B9" w14:textId="77777777" w:rsidTr="005C603E">
        <w:tc>
          <w:tcPr>
            <w:tcW w:w="2410" w:type="dxa"/>
          </w:tcPr>
          <w:p w14:paraId="0A7289F1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14:paraId="6722A011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6638AE3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3B79" w:rsidRPr="000C1998" w14:paraId="4A98F3A0" w14:textId="77777777" w:rsidTr="005C603E">
        <w:tc>
          <w:tcPr>
            <w:tcW w:w="2410" w:type="dxa"/>
          </w:tcPr>
          <w:p w14:paraId="14C69CE9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14:paraId="227E56DC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3D702F2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3B79" w:rsidRPr="000C1998" w14:paraId="18440F89" w14:textId="77777777" w:rsidTr="005C603E">
        <w:tc>
          <w:tcPr>
            <w:tcW w:w="2410" w:type="dxa"/>
          </w:tcPr>
          <w:p w14:paraId="68C728AC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14:paraId="3B704FBC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EAFC5CC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3B79" w:rsidRPr="000C1998" w14:paraId="164C3999" w14:textId="77777777" w:rsidTr="005C603E">
        <w:tc>
          <w:tcPr>
            <w:tcW w:w="2410" w:type="dxa"/>
          </w:tcPr>
          <w:p w14:paraId="0614A7E1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14:paraId="6179238D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F55B6A1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bookmarkEnd w:id="4"/>
    <w:p w14:paraId="12583228" w14:textId="3CDFD60C" w:rsidR="00B03B79" w:rsidRPr="006A2575" w:rsidRDefault="00B03B79" w:rsidP="00336183">
      <w:pPr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  <w:r w:rsidRPr="00206E88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(po potrebi dodati retke)</w:t>
      </w:r>
    </w:p>
    <w:p w14:paraId="5D75D893" w14:textId="77777777" w:rsidR="00B03B79" w:rsidRPr="005427EA" w:rsidRDefault="00B03B79" w:rsidP="00B03B79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D026888" w14:textId="77777777" w:rsidR="00B03B79" w:rsidRDefault="00B03B79" w:rsidP="00B03B79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7E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Datum i mjesto:__________________</w:t>
      </w:r>
    </w:p>
    <w:p w14:paraId="3070D6D0" w14:textId="77777777" w:rsidR="00B03B79" w:rsidRDefault="00B03B79" w:rsidP="00B03B79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3DB532E" w14:textId="2E8308C1" w:rsidR="00B03B79" w:rsidRDefault="00B03B79" w:rsidP="00B03B79">
      <w:pPr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7E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Potpis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podnositelja</w:t>
      </w:r>
      <w:r w:rsidR="0033618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5427E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i pečat za pravne osobe: </w:t>
      </w:r>
    </w:p>
    <w:p w14:paraId="1012BB98" w14:textId="77777777" w:rsidR="00B03B79" w:rsidRDefault="00B03B79" w:rsidP="00B03B79">
      <w:pPr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9B36C51" w14:textId="77777777" w:rsidR="00B03B79" w:rsidRDefault="00B03B79" w:rsidP="00B03B79">
      <w:pPr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________________________________</w:t>
      </w:r>
    </w:p>
    <w:p w14:paraId="2CFB5C5C" w14:textId="77777777" w:rsidR="00B03B79" w:rsidRDefault="00B03B79" w:rsidP="00B03B79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4212F689" w14:textId="73F39D17" w:rsidR="00B03B79" w:rsidRDefault="00B03B79" w:rsidP="00B03B79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63DE7869" w14:textId="77777777" w:rsidR="00336183" w:rsidRDefault="00336183" w:rsidP="00B03B79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6C88B9B0" w14:textId="77777777" w:rsidR="00B03B79" w:rsidRDefault="00B03B79" w:rsidP="00B03B79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54487F8F" w14:textId="06E0CB26" w:rsidR="00B03B79" w:rsidRPr="00C60FDA" w:rsidRDefault="00B03B79" w:rsidP="00B03B79">
      <w:pPr>
        <w:jc w:val="both"/>
        <w:rPr>
          <w:rFonts w:ascii="Times New Roman" w:hAnsi="Times New Roman" w:cs="Times New Roman"/>
          <w:b/>
          <w:i/>
        </w:rPr>
      </w:pPr>
      <w:r w:rsidRPr="00C60FDA">
        <w:rPr>
          <w:rFonts w:ascii="Times New Roman" w:hAnsi="Times New Roman" w:cs="Times New Roman"/>
          <w:b/>
          <w:i/>
        </w:rPr>
        <w:t>Nakon popunjavanja Zahtjeva putem AGRONET-a</w:t>
      </w:r>
      <w:r>
        <w:rPr>
          <w:rFonts w:ascii="Times New Roman" w:hAnsi="Times New Roman" w:cs="Times New Roman"/>
          <w:b/>
          <w:i/>
        </w:rPr>
        <w:t>,</w:t>
      </w:r>
      <w:r w:rsidRPr="00C60FDA">
        <w:rPr>
          <w:rFonts w:ascii="Times New Roman" w:hAnsi="Times New Roman" w:cs="Times New Roman"/>
          <w:b/>
          <w:i/>
        </w:rPr>
        <w:t xml:space="preserve"> </w:t>
      </w:r>
      <w:r w:rsidR="00A46A16">
        <w:rPr>
          <w:rFonts w:ascii="Times New Roman" w:hAnsi="Times New Roman" w:cs="Times New Roman"/>
          <w:b/>
          <w:i/>
        </w:rPr>
        <w:t xml:space="preserve">uz Zahtjev </w:t>
      </w:r>
      <w:r w:rsidRPr="00C60FDA">
        <w:rPr>
          <w:rFonts w:ascii="Times New Roman" w:hAnsi="Times New Roman" w:cs="Times New Roman"/>
          <w:b/>
          <w:i/>
        </w:rPr>
        <w:t>obavezno dostaviti u potpunosti popunjen</w:t>
      </w:r>
      <w:r>
        <w:rPr>
          <w:rFonts w:ascii="Times New Roman" w:hAnsi="Times New Roman" w:cs="Times New Roman"/>
          <w:b/>
          <w:i/>
        </w:rPr>
        <w:t xml:space="preserve">u </w:t>
      </w:r>
      <w:r w:rsidR="00591F13">
        <w:rPr>
          <w:rFonts w:ascii="Times New Roman" w:hAnsi="Times New Roman" w:cs="Times New Roman"/>
          <w:b/>
          <w:i/>
        </w:rPr>
        <w:t xml:space="preserve">i potpisanu </w:t>
      </w:r>
      <w:r>
        <w:rPr>
          <w:rFonts w:ascii="Times New Roman" w:hAnsi="Times New Roman" w:cs="Times New Roman"/>
          <w:b/>
          <w:i/>
        </w:rPr>
        <w:t xml:space="preserve">Izjavu, a </w:t>
      </w:r>
      <w:r w:rsidRPr="00C60FDA">
        <w:rPr>
          <w:rFonts w:ascii="Times New Roman" w:hAnsi="Times New Roman" w:cs="Times New Roman"/>
          <w:b/>
          <w:i/>
        </w:rPr>
        <w:t>za pravne osobe</w:t>
      </w:r>
      <w:r>
        <w:rPr>
          <w:rFonts w:ascii="Times New Roman" w:hAnsi="Times New Roman" w:cs="Times New Roman"/>
          <w:b/>
          <w:i/>
        </w:rPr>
        <w:t xml:space="preserve"> ovjerenu i</w:t>
      </w:r>
      <w:r w:rsidRPr="00C60FDA">
        <w:rPr>
          <w:rFonts w:ascii="Times New Roman" w:hAnsi="Times New Roman" w:cs="Times New Roman"/>
          <w:b/>
          <w:i/>
        </w:rPr>
        <w:t xml:space="preserve"> pečatom na adresu: </w:t>
      </w:r>
    </w:p>
    <w:p w14:paraId="7C527D11" w14:textId="77777777" w:rsidR="00B03B79" w:rsidRPr="00C60FDA" w:rsidRDefault="00B03B79" w:rsidP="00B03B79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C60FDA">
        <w:rPr>
          <w:rFonts w:ascii="Times New Roman" w:hAnsi="Times New Roman" w:cs="Times New Roman"/>
          <w:b/>
          <w:i/>
        </w:rPr>
        <w:t>Agencija za plaćanja u poljoprivredi, ribarstvu i ruralnom razvoju</w:t>
      </w:r>
    </w:p>
    <w:p w14:paraId="0394F981" w14:textId="77777777" w:rsidR="00B03B79" w:rsidRPr="00C60FDA" w:rsidRDefault="00B03B79" w:rsidP="00B03B79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C60FDA">
        <w:rPr>
          <w:rFonts w:ascii="Times New Roman" w:hAnsi="Times New Roman" w:cs="Times New Roman"/>
          <w:b/>
          <w:i/>
        </w:rPr>
        <w:t>Ulica grada Vukovara 269d</w:t>
      </w:r>
    </w:p>
    <w:p w14:paraId="053474F3" w14:textId="77777777" w:rsidR="00B03B79" w:rsidRDefault="00B03B79" w:rsidP="00B03B79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C60FDA">
        <w:rPr>
          <w:rFonts w:ascii="Times New Roman" w:hAnsi="Times New Roman" w:cs="Times New Roman"/>
          <w:b/>
          <w:i/>
        </w:rPr>
        <w:t xml:space="preserve">10000 Zagreb </w:t>
      </w:r>
    </w:p>
    <w:p w14:paraId="487752C3" w14:textId="77777777" w:rsidR="00B03B79" w:rsidRPr="00C60FDA" w:rsidRDefault="00B03B79" w:rsidP="00B03B79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24AEDD6E" w14:textId="557F5B89" w:rsidR="00B03B79" w:rsidRPr="007D4B67" w:rsidRDefault="00B03B79" w:rsidP="00B03B79">
      <w:pPr>
        <w:jc w:val="both"/>
        <w:rPr>
          <w:rFonts w:ascii="Times New Roman" w:hAnsi="Times New Roman" w:cs="Times New Roman"/>
          <w:b/>
          <w:i/>
        </w:rPr>
      </w:pPr>
      <w:r w:rsidRPr="00C60FDA">
        <w:rPr>
          <w:rFonts w:ascii="Times New Roman" w:hAnsi="Times New Roman" w:cs="Times New Roman"/>
          <w:b/>
          <w:i/>
        </w:rPr>
        <w:t>s naznakom: „</w:t>
      </w:r>
      <w:r w:rsidR="00591F13" w:rsidRPr="00591F13">
        <w:rPr>
          <w:rFonts w:ascii="Times New Roman" w:hAnsi="Times New Roman" w:cs="Times New Roman"/>
          <w:b/>
          <w:i/>
        </w:rPr>
        <w:t xml:space="preserve">Program državne potpore za nadoknade šteta uzrokovanih afričkom svinjskom kugom za razdoblje do 2027. godine – Mjera </w:t>
      </w:r>
      <w:r w:rsidR="00B745AD">
        <w:rPr>
          <w:rFonts w:ascii="Times New Roman" w:hAnsi="Times New Roman" w:cs="Times New Roman"/>
          <w:b/>
          <w:i/>
        </w:rPr>
        <w:t>4</w:t>
      </w:r>
      <w:r w:rsidR="00591F13" w:rsidRPr="00591F13">
        <w:rPr>
          <w:rFonts w:ascii="Times New Roman" w:hAnsi="Times New Roman" w:cs="Times New Roman"/>
          <w:b/>
          <w:i/>
        </w:rPr>
        <w:t>.</w:t>
      </w:r>
      <w:r w:rsidRPr="00C60FDA">
        <w:rPr>
          <w:rFonts w:ascii="Times New Roman" w:hAnsi="Times New Roman" w:cs="Times New Roman"/>
          <w:b/>
          <w:i/>
        </w:rPr>
        <w:t>“</w:t>
      </w:r>
      <w:r w:rsidR="00A46A16" w:rsidRPr="00A46A16">
        <w:t xml:space="preserve"> </w:t>
      </w:r>
      <w:r w:rsidR="00A46A16" w:rsidRPr="00A46A16">
        <w:rPr>
          <w:rFonts w:ascii="Times New Roman" w:hAnsi="Times New Roman" w:cs="Times New Roman"/>
          <w:b/>
          <w:i/>
        </w:rPr>
        <w:t>do roka propisanog Pravilnikom</w:t>
      </w:r>
      <w:r w:rsidRPr="00C60FDA">
        <w:rPr>
          <w:rFonts w:ascii="Times New Roman" w:hAnsi="Times New Roman" w:cs="Times New Roman"/>
          <w:b/>
          <w:i/>
        </w:rPr>
        <w:t>.</w:t>
      </w:r>
    </w:p>
    <w:p w14:paraId="32510EEF" w14:textId="77777777" w:rsidR="00236B74" w:rsidRDefault="00236B74"/>
    <w:sectPr w:rsidR="00236B74" w:rsidSect="001D5661">
      <w:footerReference w:type="default" r:id="rId7"/>
      <w:pgSz w:w="11906" w:h="16838" w:code="9"/>
      <w:pgMar w:top="1417" w:right="1417" w:bottom="1417" w:left="1417" w:header="709" w:footer="709" w:gutter="0"/>
      <w:paperSrc w:first="14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14F3A" w14:textId="77777777" w:rsidR="005A5BD3" w:rsidRDefault="005A5BD3">
      <w:pPr>
        <w:spacing w:after="0" w:line="240" w:lineRule="auto"/>
      </w:pPr>
      <w:r>
        <w:separator/>
      </w:r>
    </w:p>
  </w:endnote>
  <w:endnote w:type="continuationSeparator" w:id="0">
    <w:p w14:paraId="0A8931F0" w14:textId="77777777" w:rsidR="005A5BD3" w:rsidRDefault="005A5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C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476640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3718F96" w14:textId="77777777" w:rsidR="001D5661" w:rsidRDefault="00CC6601">
            <w:pPr>
              <w:pStyle w:val="Podnoje"/>
              <w:jc w:val="right"/>
            </w:pPr>
            <w:r>
              <w:t xml:space="preserve">Stranica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69E6A67" w14:textId="77777777" w:rsidR="001D5661" w:rsidRPr="001D5661" w:rsidRDefault="005A5BD3" w:rsidP="001D566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71D688" w14:textId="77777777" w:rsidR="005A5BD3" w:rsidRDefault="005A5BD3">
      <w:pPr>
        <w:spacing w:after="0" w:line="240" w:lineRule="auto"/>
      </w:pPr>
      <w:r>
        <w:separator/>
      </w:r>
    </w:p>
  </w:footnote>
  <w:footnote w:type="continuationSeparator" w:id="0">
    <w:p w14:paraId="7723D6C8" w14:textId="77777777" w:rsidR="005A5BD3" w:rsidRDefault="005A5B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56036"/>
    <w:multiLevelType w:val="hybridMultilevel"/>
    <w:tmpl w:val="69462538"/>
    <w:lvl w:ilvl="0" w:tplc="FC026E0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F544EC"/>
    <w:multiLevelType w:val="hybridMultilevel"/>
    <w:tmpl w:val="958A3B84"/>
    <w:lvl w:ilvl="0" w:tplc="FC026E0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D46EB7"/>
    <w:multiLevelType w:val="hybridMultilevel"/>
    <w:tmpl w:val="788039C2"/>
    <w:lvl w:ilvl="0" w:tplc="FC026E0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2E5F72"/>
    <w:multiLevelType w:val="hybridMultilevel"/>
    <w:tmpl w:val="C9D8F72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FA1"/>
    <w:rsid w:val="000F0A83"/>
    <w:rsid w:val="000F1A6C"/>
    <w:rsid w:val="00165E18"/>
    <w:rsid w:val="00184E93"/>
    <w:rsid w:val="00195804"/>
    <w:rsid w:val="00236B74"/>
    <w:rsid w:val="00264C79"/>
    <w:rsid w:val="002D7C01"/>
    <w:rsid w:val="0030754E"/>
    <w:rsid w:val="00336183"/>
    <w:rsid w:val="00375FAA"/>
    <w:rsid w:val="00382675"/>
    <w:rsid w:val="00427F85"/>
    <w:rsid w:val="004A4342"/>
    <w:rsid w:val="00574499"/>
    <w:rsid w:val="00591F13"/>
    <w:rsid w:val="005A5BD3"/>
    <w:rsid w:val="00763F22"/>
    <w:rsid w:val="00895A90"/>
    <w:rsid w:val="008E6C96"/>
    <w:rsid w:val="0094668F"/>
    <w:rsid w:val="00954FCD"/>
    <w:rsid w:val="0099144E"/>
    <w:rsid w:val="00997B5E"/>
    <w:rsid w:val="009A36FB"/>
    <w:rsid w:val="00A46A16"/>
    <w:rsid w:val="00B03B79"/>
    <w:rsid w:val="00B11720"/>
    <w:rsid w:val="00B16027"/>
    <w:rsid w:val="00B2799E"/>
    <w:rsid w:val="00B57FA1"/>
    <w:rsid w:val="00B745AD"/>
    <w:rsid w:val="00B90F22"/>
    <w:rsid w:val="00C75830"/>
    <w:rsid w:val="00CC6601"/>
    <w:rsid w:val="00EF61E2"/>
    <w:rsid w:val="00F6251C"/>
    <w:rsid w:val="00FF40B4"/>
    <w:rsid w:val="00FF4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9F679"/>
  <w15:chartTrackingRefBased/>
  <w15:docId w15:val="{CAA572E5-13C7-4D07-8214-4F351522C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B79"/>
    <w:rPr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03B79"/>
    <w:pPr>
      <w:ind w:left="720"/>
      <w:contextualSpacing/>
    </w:pPr>
    <w:rPr>
      <w:rFonts w:ascii="Arial" w:eastAsia="Calibri" w:hAnsi="Arial" w:cs="Times New Roman"/>
      <w:kern w:val="0"/>
      <w:sz w:val="2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B03B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03B79"/>
    <w:rPr>
      <w:kern w:val="2"/>
      <w14:ligatures w14:val="standardContextual"/>
    </w:rPr>
  </w:style>
  <w:style w:type="table" w:styleId="Reetkatablice">
    <w:name w:val="Table Grid"/>
    <w:basedOn w:val="Obinatablica"/>
    <w:uiPriority w:val="39"/>
    <w:rsid w:val="00B03B79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954F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54FCD"/>
    <w:rPr>
      <w:rFonts w:ascii="Segoe UI" w:hAnsi="Segoe UI" w:cs="Segoe UI"/>
      <w:kern w:val="2"/>
      <w:sz w:val="18"/>
      <w:szCs w:val="18"/>
      <w14:ligatures w14:val="standardContextual"/>
    </w:rPr>
  </w:style>
  <w:style w:type="character" w:styleId="Referencakomentara">
    <w:name w:val="annotation reference"/>
    <w:basedOn w:val="Zadanifontodlomka"/>
    <w:uiPriority w:val="99"/>
    <w:semiHidden/>
    <w:unhideWhenUsed/>
    <w:rsid w:val="00954FCD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54FCD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54FCD"/>
    <w:rPr>
      <w:kern w:val="2"/>
      <w:sz w:val="20"/>
      <w:szCs w:val="20"/>
      <w14:ligatures w14:val="standardContextual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54FCD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54FCD"/>
    <w:rPr>
      <w:b/>
      <w:bCs/>
      <w:kern w:val="2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61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Ruganec</dc:creator>
  <cp:keywords/>
  <dc:description/>
  <cp:lastModifiedBy>Tomislav Svirčić</cp:lastModifiedBy>
  <cp:revision>9</cp:revision>
  <dcterms:created xsi:type="dcterms:W3CDTF">2026-09-28T07:08:00Z</dcterms:created>
  <dcterms:modified xsi:type="dcterms:W3CDTF">2026-09-28T09:06:00Z</dcterms:modified>
</cp:coreProperties>
</file>