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DFC4B" w14:textId="4A49178E" w:rsidR="006746A1" w:rsidRPr="000856FA" w:rsidRDefault="00EE55D0">
      <w:pPr>
        <w:rPr>
          <w:rFonts w:ascii="Times New Roman" w:eastAsia="Arial Unicode MS" w:hAnsi="Times New Roman"/>
          <w:noProof/>
          <w:sz w:val="24"/>
          <w:szCs w:val="24"/>
          <w:lang w:eastAsia="hr-HR"/>
        </w:rPr>
      </w:pPr>
      <w:r w:rsidRPr="000856FA">
        <w:rPr>
          <w:rFonts w:ascii="Times New Roman" w:eastAsia="Arial Unicode MS" w:hAnsi="Times New Roman"/>
          <w:noProof/>
          <w:sz w:val="24"/>
          <w:szCs w:val="24"/>
          <w:lang w:eastAsia="hr-HR"/>
        </w:rPr>
        <w:drawing>
          <wp:inline distT="0" distB="0" distL="0" distR="0" wp14:anchorId="6F905FC0" wp14:editId="278E980B">
            <wp:extent cx="2686050" cy="128506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439" cy="12943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7F8866" w14:textId="77777777" w:rsidR="00017BA3" w:rsidRPr="000856FA" w:rsidRDefault="00017BA3">
      <w:pPr>
        <w:rPr>
          <w:sz w:val="24"/>
          <w:szCs w:val="24"/>
        </w:rPr>
      </w:pPr>
    </w:p>
    <w:p w14:paraId="35A05DDD" w14:textId="597EC08C" w:rsidR="00DC1556" w:rsidRPr="000856FA" w:rsidRDefault="00DC1556" w:rsidP="00DC1556">
      <w:pPr>
        <w:spacing w:after="0" w:line="260" w:lineRule="exact"/>
        <w:rPr>
          <w:rFonts w:ascii="Times New Roman" w:eastAsia="Arial Unicode MS" w:hAnsi="Times New Roman" w:cs="Times New Roman"/>
          <w:sz w:val="24"/>
          <w:szCs w:val="24"/>
        </w:rPr>
      </w:pPr>
      <w:r w:rsidRPr="000856FA">
        <w:rPr>
          <w:rFonts w:ascii="Times New Roman" w:eastAsia="Arial Unicode MS" w:hAnsi="Times New Roman" w:cs="Times New Roman"/>
          <w:sz w:val="24"/>
          <w:szCs w:val="24"/>
        </w:rPr>
        <w:t xml:space="preserve">KLASA: </w:t>
      </w:r>
      <w:r w:rsidR="004834AB" w:rsidRPr="000856FA">
        <w:rPr>
          <w:rFonts w:ascii="Times New Roman" w:eastAsia="Arial Unicode MS" w:hAnsi="Times New Roman" w:cs="Times New Roman"/>
          <w:sz w:val="24"/>
          <w:szCs w:val="24"/>
        </w:rPr>
        <w:t>320-04/26-01/000</w:t>
      </w:r>
      <w:r w:rsidR="00EE55D0" w:rsidRPr="000856FA">
        <w:rPr>
          <w:rFonts w:ascii="Times New Roman" w:eastAsia="Arial Unicode MS" w:hAnsi="Times New Roman" w:cs="Times New Roman"/>
          <w:sz w:val="24"/>
          <w:szCs w:val="24"/>
        </w:rPr>
        <w:t>3</w:t>
      </w:r>
    </w:p>
    <w:p w14:paraId="643DB296" w14:textId="17CE2609" w:rsidR="00DC1556" w:rsidRPr="000856FA" w:rsidRDefault="00DC1556" w:rsidP="00DC1556">
      <w:pPr>
        <w:spacing w:after="0" w:line="260" w:lineRule="exact"/>
        <w:ind w:left="357" w:hanging="357"/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</w:pPr>
      <w:r w:rsidRPr="000856FA">
        <w:rPr>
          <w:rFonts w:ascii="Times New Roman" w:eastAsia="Arial Unicode MS" w:hAnsi="Times New Roman" w:cs="Times New Roman"/>
          <w:sz w:val="24"/>
          <w:szCs w:val="24"/>
        </w:rPr>
        <w:t>URBROJ</w:t>
      </w:r>
      <w:r w:rsidRPr="000856FA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: </w:t>
      </w:r>
      <w:r w:rsidR="004834AB" w:rsidRPr="000856FA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343-1603/01-26-00</w:t>
      </w:r>
      <w:r w:rsidR="00DB51D2" w:rsidRPr="000856FA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4</w:t>
      </w:r>
    </w:p>
    <w:p w14:paraId="2DF91363" w14:textId="24531BF0" w:rsidR="00DC1556" w:rsidRPr="000856FA" w:rsidRDefault="00DC1556" w:rsidP="00DC1556">
      <w:pPr>
        <w:spacing w:after="0" w:line="260" w:lineRule="exact"/>
        <w:ind w:left="357" w:hanging="357"/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</w:pPr>
      <w:r w:rsidRPr="000856FA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U Zagrebu, </w:t>
      </w:r>
      <w:r w:rsidR="00264105" w:rsidRPr="000856FA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2</w:t>
      </w:r>
      <w:r w:rsidR="0086022B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4</w:t>
      </w:r>
      <w:r w:rsidR="004D12CB" w:rsidRPr="000856FA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. rujna </w:t>
      </w:r>
      <w:r w:rsidRPr="000856FA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2026. godine</w:t>
      </w:r>
    </w:p>
    <w:p w14:paraId="47699036" w14:textId="77777777" w:rsidR="00DC1556" w:rsidRPr="000856FA" w:rsidRDefault="00DC1556">
      <w:pPr>
        <w:rPr>
          <w:rFonts w:ascii="Times New Roman" w:hAnsi="Times New Roman" w:cs="Times New Roman"/>
          <w:sz w:val="24"/>
          <w:szCs w:val="24"/>
        </w:rPr>
      </w:pPr>
    </w:p>
    <w:p w14:paraId="37CE39E4" w14:textId="3B04C67D" w:rsidR="001C5CAF" w:rsidRPr="000856FA" w:rsidRDefault="00DC1556" w:rsidP="000643BE">
      <w:pPr>
        <w:jc w:val="both"/>
        <w:rPr>
          <w:rFonts w:ascii="Times New Roman" w:hAnsi="Times New Roman" w:cs="Times New Roman"/>
          <w:sz w:val="24"/>
          <w:szCs w:val="24"/>
        </w:rPr>
      </w:pPr>
      <w:r w:rsidRPr="000856FA">
        <w:rPr>
          <w:rFonts w:ascii="Times New Roman" w:hAnsi="Times New Roman" w:cs="Times New Roman"/>
          <w:sz w:val="24"/>
          <w:szCs w:val="24"/>
        </w:rPr>
        <w:t xml:space="preserve">Na temelju </w:t>
      </w:r>
      <w:r w:rsidR="00811762" w:rsidRPr="000856FA">
        <w:rPr>
          <w:rFonts w:ascii="Times New Roman" w:hAnsi="Times New Roman" w:cs="Times New Roman"/>
          <w:sz w:val="24"/>
          <w:szCs w:val="24"/>
        </w:rPr>
        <w:t xml:space="preserve">članka </w:t>
      </w:r>
      <w:r w:rsidR="00EE55D0" w:rsidRPr="000856FA">
        <w:rPr>
          <w:rFonts w:ascii="Times New Roman" w:hAnsi="Times New Roman" w:cs="Times New Roman"/>
          <w:sz w:val="24"/>
          <w:szCs w:val="24"/>
        </w:rPr>
        <w:t>11</w:t>
      </w:r>
      <w:r w:rsidR="00811762" w:rsidRPr="000856FA"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Hlk238556411"/>
      <w:r w:rsidR="00971ED7" w:rsidRPr="000856FA">
        <w:rPr>
          <w:rFonts w:ascii="Times New Roman" w:hAnsi="Times New Roman" w:cs="Times New Roman"/>
          <w:sz w:val="24"/>
          <w:szCs w:val="24"/>
        </w:rPr>
        <w:t xml:space="preserve">Pravilnika o provedbi </w:t>
      </w:r>
      <w:bookmarkStart w:id="1" w:name="_Hlk238544921"/>
      <w:r w:rsidR="00EE55D0" w:rsidRPr="000856FA">
        <w:rPr>
          <w:rFonts w:ascii="Times New Roman" w:hAnsi="Times New Roman" w:cs="Times New Roman"/>
          <w:sz w:val="24"/>
          <w:szCs w:val="24"/>
        </w:rPr>
        <w:t>Programa potpore sjetvi certificiranog sjemena i sadnji certificiranih sadnica za razdoblje 2026. – 2030. godine</w:t>
      </w:r>
      <w:bookmarkEnd w:id="1"/>
      <w:r w:rsidR="00971ED7" w:rsidRPr="000856FA">
        <w:rPr>
          <w:rFonts w:ascii="Times New Roman" w:hAnsi="Times New Roman" w:cs="Times New Roman"/>
          <w:sz w:val="24"/>
          <w:szCs w:val="24"/>
        </w:rPr>
        <w:t xml:space="preserve"> (Narodne novine, br. </w:t>
      </w:r>
      <w:r w:rsidR="00373510" w:rsidRPr="000856FA">
        <w:rPr>
          <w:rFonts w:ascii="Times New Roman" w:hAnsi="Times New Roman" w:cs="Times New Roman"/>
          <w:sz w:val="24"/>
          <w:szCs w:val="24"/>
        </w:rPr>
        <w:t>94</w:t>
      </w:r>
      <w:r w:rsidR="00631CE6" w:rsidRPr="000856FA">
        <w:rPr>
          <w:rFonts w:ascii="Times New Roman" w:hAnsi="Times New Roman" w:cs="Times New Roman"/>
          <w:sz w:val="24"/>
          <w:szCs w:val="24"/>
        </w:rPr>
        <w:t>/26</w:t>
      </w:r>
      <w:r w:rsidR="00B440A7" w:rsidRPr="000856FA">
        <w:rPr>
          <w:rFonts w:ascii="Times New Roman" w:hAnsi="Times New Roman" w:cs="Times New Roman"/>
          <w:sz w:val="24"/>
          <w:szCs w:val="24"/>
        </w:rPr>
        <w:t>,</w:t>
      </w:r>
      <w:r w:rsidR="004956F6" w:rsidRPr="000856FA">
        <w:rPr>
          <w:rFonts w:ascii="Times New Roman" w:hAnsi="Times New Roman" w:cs="Times New Roman"/>
          <w:sz w:val="24"/>
          <w:szCs w:val="24"/>
        </w:rPr>
        <w:t xml:space="preserve"> 107/26</w:t>
      </w:r>
      <w:r w:rsidR="00971ED7" w:rsidRPr="000856FA">
        <w:rPr>
          <w:rFonts w:ascii="Times New Roman" w:hAnsi="Times New Roman" w:cs="Times New Roman"/>
          <w:sz w:val="24"/>
          <w:szCs w:val="24"/>
        </w:rPr>
        <w:t>)</w:t>
      </w:r>
      <w:bookmarkEnd w:id="0"/>
      <w:r w:rsidR="00DE2B6D" w:rsidRPr="000856FA">
        <w:rPr>
          <w:rFonts w:ascii="Times New Roman" w:hAnsi="Times New Roman" w:cs="Times New Roman"/>
          <w:sz w:val="24"/>
          <w:szCs w:val="24"/>
        </w:rPr>
        <w:t xml:space="preserve"> (u daljnjem tekstu: Pravilnik)</w:t>
      </w:r>
      <w:r w:rsidR="00971ED7" w:rsidRPr="000856FA">
        <w:rPr>
          <w:rFonts w:ascii="Times New Roman" w:hAnsi="Times New Roman" w:cs="Times New Roman"/>
          <w:sz w:val="24"/>
          <w:szCs w:val="24"/>
        </w:rPr>
        <w:t xml:space="preserve">, </w:t>
      </w:r>
      <w:r w:rsidRPr="000856FA">
        <w:rPr>
          <w:rFonts w:ascii="Times New Roman" w:hAnsi="Times New Roman" w:cs="Times New Roman"/>
          <w:sz w:val="24"/>
          <w:szCs w:val="24"/>
        </w:rPr>
        <w:t xml:space="preserve">Agencija za plaćanja u poljoprivredi, ribarstvu i ruralnom razvoju </w:t>
      </w:r>
      <w:r w:rsidR="00DE2B6D" w:rsidRPr="000856FA">
        <w:rPr>
          <w:rFonts w:ascii="Times New Roman" w:hAnsi="Times New Roman" w:cs="Times New Roman"/>
          <w:sz w:val="24"/>
          <w:szCs w:val="24"/>
        </w:rPr>
        <w:t xml:space="preserve">(u daljnjem tekstu: Agencija za plaćanja) </w:t>
      </w:r>
      <w:r w:rsidRPr="000856FA">
        <w:rPr>
          <w:rFonts w:ascii="Times New Roman" w:hAnsi="Times New Roman" w:cs="Times New Roman"/>
          <w:sz w:val="24"/>
          <w:szCs w:val="24"/>
        </w:rPr>
        <w:t>objavljuje</w:t>
      </w:r>
    </w:p>
    <w:p w14:paraId="34491603" w14:textId="77777777" w:rsidR="0034181C" w:rsidRPr="000856FA" w:rsidRDefault="0034181C" w:rsidP="000643B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D8FA43C" w14:textId="77777777" w:rsidR="00DC1556" w:rsidRPr="000856FA" w:rsidRDefault="00DC1556" w:rsidP="00DC155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56FA">
        <w:rPr>
          <w:rFonts w:ascii="Times New Roman" w:hAnsi="Times New Roman" w:cs="Times New Roman"/>
          <w:b/>
          <w:sz w:val="24"/>
          <w:szCs w:val="24"/>
        </w:rPr>
        <w:t>JAVNI POZIV</w:t>
      </w:r>
    </w:p>
    <w:p w14:paraId="0A9C8BC9" w14:textId="10076886" w:rsidR="00DC1556" w:rsidRPr="000856FA" w:rsidRDefault="00DC1556" w:rsidP="00DC155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56FA">
        <w:rPr>
          <w:rFonts w:ascii="Times New Roman" w:hAnsi="Times New Roman" w:cs="Times New Roman"/>
          <w:b/>
          <w:sz w:val="24"/>
          <w:szCs w:val="24"/>
        </w:rPr>
        <w:t xml:space="preserve">za provedbu </w:t>
      </w:r>
      <w:r w:rsidR="00EE55D0" w:rsidRPr="000856FA">
        <w:rPr>
          <w:rFonts w:ascii="Times New Roman" w:hAnsi="Times New Roman" w:cs="Times New Roman"/>
          <w:b/>
          <w:sz w:val="24"/>
          <w:szCs w:val="24"/>
        </w:rPr>
        <w:t xml:space="preserve">Programa potpore </w:t>
      </w:r>
      <w:bookmarkStart w:id="2" w:name="_Hlk238547636"/>
      <w:r w:rsidR="00EE55D0" w:rsidRPr="000856FA">
        <w:rPr>
          <w:rFonts w:ascii="Times New Roman" w:hAnsi="Times New Roman" w:cs="Times New Roman"/>
          <w:b/>
          <w:sz w:val="24"/>
          <w:szCs w:val="24"/>
        </w:rPr>
        <w:t>sjetvi certificiranog sjemena i sadnji certificiranih sadnica za razdoblje 2026. – 2030. godine</w:t>
      </w:r>
      <w:bookmarkEnd w:id="2"/>
      <w:r w:rsidR="00E94A37" w:rsidRPr="000856FA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B470CE" w:rsidRPr="000856FA">
        <w:rPr>
          <w:rFonts w:ascii="Times New Roman" w:hAnsi="Times New Roman" w:cs="Times New Roman"/>
          <w:b/>
          <w:sz w:val="24"/>
          <w:szCs w:val="24"/>
        </w:rPr>
        <w:t>u 2026. godini</w:t>
      </w:r>
    </w:p>
    <w:p w14:paraId="32AB4668" w14:textId="77777777" w:rsidR="00143B60" w:rsidRPr="000856FA" w:rsidRDefault="00143B60" w:rsidP="00DC155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B8D9F2" w14:textId="77777777" w:rsidR="00DC1556" w:rsidRPr="000856FA" w:rsidRDefault="00DC1556" w:rsidP="00143B60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856FA">
        <w:rPr>
          <w:rFonts w:ascii="Times New Roman" w:hAnsi="Times New Roman" w:cs="Times New Roman"/>
          <w:b/>
          <w:sz w:val="24"/>
          <w:szCs w:val="24"/>
        </w:rPr>
        <w:t>CILJ PROGRAMA</w:t>
      </w:r>
    </w:p>
    <w:p w14:paraId="218E14C6" w14:textId="04B7F4E8" w:rsidR="00DC1556" w:rsidRPr="000856FA" w:rsidRDefault="00143B60" w:rsidP="00DC1556">
      <w:pPr>
        <w:jc w:val="both"/>
        <w:rPr>
          <w:rFonts w:ascii="Times New Roman" w:hAnsi="Times New Roman" w:cs="Times New Roman"/>
          <w:sz w:val="24"/>
          <w:szCs w:val="24"/>
        </w:rPr>
      </w:pPr>
      <w:r w:rsidRPr="000856FA">
        <w:rPr>
          <w:rFonts w:ascii="Times New Roman" w:hAnsi="Times New Roman" w:cs="Times New Roman"/>
          <w:sz w:val="24"/>
          <w:szCs w:val="24"/>
        </w:rPr>
        <w:t xml:space="preserve">Cilj </w:t>
      </w:r>
      <w:r w:rsidR="0032474B" w:rsidRPr="000856FA">
        <w:rPr>
          <w:rFonts w:ascii="Times New Roman" w:hAnsi="Times New Roman" w:cs="Times New Roman"/>
          <w:sz w:val="24"/>
          <w:szCs w:val="24"/>
        </w:rPr>
        <w:t xml:space="preserve">Programa potpore sjetvi certificiranog sjemena i sadnji certificiranih sadnica za razdoblje 2026. – 2030. godine </w:t>
      </w:r>
      <w:r w:rsidR="004D188F" w:rsidRPr="000856FA">
        <w:rPr>
          <w:rFonts w:ascii="Times New Roman" w:hAnsi="Times New Roman" w:cs="Times New Roman"/>
          <w:sz w:val="24"/>
          <w:szCs w:val="24"/>
        </w:rPr>
        <w:t xml:space="preserve">(u </w:t>
      </w:r>
      <w:r w:rsidR="00622321" w:rsidRPr="000856FA">
        <w:rPr>
          <w:rFonts w:ascii="Times New Roman" w:hAnsi="Times New Roman" w:cs="Times New Roman"/>
          <w:sz w:val="24"/>
          <w:szCs w:val="24"/>
        </w:rPr>
        <w:t xml:space="preserve">daljnjem </w:t>
      </w:r>
      <w:r w:rsidR="004D188F" w:rsidRPr="000856FA">
        <w:rPr>
          <w:rFonts w:ascii="Times New Roman" w:hAnsi="Times New Roman" w:cs="Times New Roman"/>
          <w:sz w:val="24"/>
          <w:szCs w:val="24"/>
        </w:rPr>
        <w:t>tekstu: Program)</w:t>
      </w:r>
      <w:r w:rsidRPr="000856FA">
        <w:rPr>
          <w:rFonts w:ascii="Times New Roman" w:hAnsi="Times New Roman" w:cs="Times New Roman"/>
          <w:sz w:val="24"/>
          <w:szCs w:val="24"/>
        </w:rPr>
        <w:t xml:space="preserve"> je </w:t>
      </w:r>
      <w:r w:rsidR="00E84236" w:rsidRPr="000856FA">
        <w:rPr>
          <w:rFonts w:ascii="Times New Roman" w:hAnsi="Times New Roman" w:cs="Times New Roman"/>
          <w:sz w:val="24"/>
          <w:szCs w:val="24"/>
        </w:rPr>
        <w:t>osigurati financijsku potporu poljoprivrednim proizvođačima koji provode osnovnu sjetvu soje i/ili strnih žitarica uporabom certificiranog sjemena te koji nabavljaju sadnice CERT kategorije voćnih vrsta i vinove loze, radi ublažavanja povećanih troškova proizvodnje, očuvanja likvidnosti poljoprivrednih gospodarstava te osiguravanja stabilnosti i kontinuiteta ratarske i rasadničarske proizvodnje.</w:t>
      </w:r>
    </w:p>
    <w:p w14:paraId="62BFAD25" w14:textId="77777777" w:rsidR="00143B60" w:rsidRPr="000856FA" w:rsidRDefault="00143B60" w:rsidP="00143B60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856FA">
        <w:rPr>
          <w:rFonts w:ascii="Times New Roman" w:hAnsi="Times New Roman" w:cs="Times New Roman"/>
          <w:b/>
          <w:sz w:val="24"/>
          <w:szCs w:val="24"/>
        </w:rPr>
        <w:t>PREDMET JAVNOG POZIVA</w:t>
      </w:r>
    </w:p>
    <w:p w14:paraId="3F6D78FB" w14:textId="3B994315" w:rsidR="00CA19E6" w:rsidRPr="000856FA" w:rsidRDefault="00143B60" w:rsidP="00DC1556">
      <w:pPr>
        <w:jc w:val="both"/>
        <w:rPr>
          <w:rFonts w:ascii="Times New Roman" w:hAnsi="Times New Roman" w:cs="Times New Roman"/>
          <w:sz w:val="24"/>
          <w:szCs w:val="24"/>
        </w:rPr>
      </w:pPr>
      <w:r w:rsidRPr="000856FA">
        <w:rPr>
          <w:rFonts w:ascii="Times New Roman" w:hAnsi="Times New Roman" w:cs="Times New Roman"/>
          <w:sz w:val="24"/>
          <w:szCs w:val="24"/>
        </w:rPr>
        <w:t xml:space="preserve">Predmet Javnog poziva je prikupljanje zahtjeva za ostvarivanje prava na potporu </w:t>
      </w:r>
      <w:r w:rsidR="00E84236" w:rsidRPr="000856FA">
        <w:rPr>
          <w:rFonts w:ascii="Times New Roman" w:hAnsi="Times New Roman" w:cs="Times New Roman"/>
          <w:sz w:val="24"/>
          <w:szCs w:val="24"/>
        </w:rPr>
        <w:t>sjetv</w:t>
      </w:r>
      <w:r w:rsidR="002858F8" w:rsidRPr="000856FA">
        <w:rPr>
          <w:rFonts w:ascii="Times New Roman" w:hAnsi="Times New Roman" w:cs="Times New Roman"/>
          <w:sz w:val="24"/>
          <w:szCs w:val="24"/>
        </w:rPr>
        <w:t>i</w:t>
      </w:r>
      <w:r w:rsidR="00E84236" w:rsidRPr="000856FA">
        <w:rPr>
          <w:rFonts w:ascii="Times New Roman" w:hAnsi="Times New Roman" w:cs="Times New Roman"/>
          <w:sz w:val="24"/>
          <w:szCs w:val="24"/>
        </w:rPr>
        <w:t xml:space="preserve"> certificiranog sjemena i sadnj</w:t>
      </w:r>
      <w:r w:rsidR="002858F8" w:rsidRPr="000856FA">
        <w:rPr>
          <w:rFonts w:ascii="Times New Roman" w:hAnsi="Times New Roman" w:cs="Times New Roman"/>
          <w:sz w:val="24"/>
          <w:szCs w:val="24"/>
        </w:rPr>
        <w:t>i</w:t>
      </w:r>
      <w:r w:rsidR="00E84236" w:rsidRPr="000856FA">
        <w:rPr>
          <w:rFonts w:ascii="Times New Roman" w:hAnsi="Times New Roman" w:cs="Times New Roman"/>
          <w:sz w:val="24"/>
          <w:szCs w:val="24"/>
        </w:rPr>
        <w:t xml:space="preserve"> certificiranih sadnica </w:t>
      </w:r>
      <w:r w:rsidRPr="000856FA">
        <w:rPr>
          <w:rFonts w:ascii="Times New Roman" w:hAnsi="Times New Roman" w:cs="Times New Roman"/>
          <w:sz w:val="24"/>
          <w:szCs w:val="24"/>
        </w:rPr>
        <w:t>iz Programa</w:t>
      </w:r>
      <w:r w:rsidR="004715A0" w:rsidRPr="000856FA">
        <w:rPr>
          <w:rFonts w:ascii="Times New Roman" w:hAnsi="Times New Roman" w:cs="Times New Roman"/>
          <w:sz w:val="24"/>
          <w:szCs w:val="24"/>
        </w:rPr>
        <w:t xml:space="preserve"> (u daljnjem tekstu: Zahtjev za potporu)</w:t>
      </w:r>
      <w:r w:rsidR="00F3712B" w:rsidRPr="000856FA">
        <w:rPr>
          <w:rFonts w:ascii="Times New Roman" w:hAnsi="Times New Roman" w:cs="Times New Roman"/>
          <w:sz w:val="24"/>
          <w:szCs w:val="24"/>
        </w:rPr>
        <w:t xml:space="preserve"> </w:t>
      </w:r>
      <w:r w:rsidR="00CA19E6" w:rsidRPr="000856FA">
        <w:rPr>
          <w:rFonts w:ascii="Times New Roman" w:hAnsi="Times New Roman" w:cs="Times New Roman"/>
          <w:sz w:val="24"/>
          <w:szCs w:val="24"/>
        </w:rPr>
        <w:t>u 2026. godini.</w:t>
      </w:r>
    </w:p>
    <w:p w14:paraId="0D258642" w14:textId="4C1EC032" w:rsidR="004C7D9B" w:rsidRPr="000856FA" w:rsidRDefault="004C7D9B" w:rsidP="004C7D9B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3" w:name="_Hlk238550111"/>
      <w:r w:rsidRPr="000856FA">
        <w:rPr>
          <w:rFonts w:ascii="Times New Roman" w:hAnsi="Times New Roman" w:cs="Times New Roman"/>
          <w:b/>
          <w:sz w:val="24"/>
          <w:szCs w:val="24"/>
        </w:rPr>
        <w:t>MJERE U PROVEDBI PROGRAMA</w:t>
      </w:r>
      <w:r w:rsidR="00143B60" w:rsidRPr="000856F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bookmarkEnd w:id="3"/>
    <w:p w14:paraId="7166857D" w14:textId="1CF27C38" w:rsidR="00FF5165" w:rsidRPr="000856FA" w:rsidRDefault="00FF5165" w:rsidP="004C7D9B">
      <w:pPr>
        <w:jc w:val="both"/>
        <w:rPr>
          <w:rFonts w:ascii="Times New Roman" w:hAnsi="Times New Roman" w:cs="Times New Roman"/>
          <w:sz w:val="24"/>
          <w:szCs w:val="24"/>
        </w:rPr>
      </w:pPr>
      <w:r w:rsidRPr="000856FA">
        <w:rPr>
          <w:rFonts w:ascii="Times New Roman" w:hAnsi="Times New Roman" w:cs="Times New Roman"/>
          <w:sz w:val="24"/>
          <w:szCs w:val="24"/>
        </w:rPr>
        <w:t>Mjere u provedbi Programa su:</w:t>
      </w:r>
    </w:p>
    <w:p w14:paraId="0DDE533F" w14:textId="176B92BA" w:rsidR="004C7D9B" w:rsidRPr="000856FA" w:rsidRDefault="004C7D9B" w:rsidP="004C7D9B">
      <w:pPr>
        <w:jc w:val="both"/>
        <w:rPr>
          <w:rFonts w:ascii="Times New Roman" w:hAnsi="Times New Roman" w:cs="Times New Roman"/>
          <w:sz w:val="24"/>
          <w:szCs w:val="24"/>
        </w:rPr>
      </w:pPr>
      <w:r w:rsidRPr="000856FA">
        <w:rPr>
          <w:rFonts w:ascii="Times New Roman" w:hAnsi="Times New Roman" w:cs="Times New Roman"/>
          <w:sz w:val="24"/>
          <w:szCs w:val="24"/>
        </w:rPr>
        <w:t xml:space="preserve">Mjera 1. </w:t>
      </w:r>
      <w:bookmarkStart w:id="4" w:name="_Hlk238555381"/>
      <w:r w:rsidRPr="000856FA">
        <w:rPr>
          <w:rFonts w:ascii="Times New Roman" w:hAnsi="Times New Roman" w:cs="Times New Roman"/>
          <w:sz w:val="24"/>
          <w:szCs w:val="24"/>
        </w:rPr>
        <w:t>Sjetva soje i/ili strnih žitarica (pšenica, ječam, raž, zob, pšenoraž i pir) uporabom</w:t>
      </w:r>
      <w:r w:rsidR="00D9237F" w:rsidRPr="000856FA">
        <w:rPr>
          <w:rFonts w:ascii="Times New Roman" w:hAnsi="Times New Roman" w:cs="Times New Roman"/>
          <w:sz w:val="24"/>
          <w:szCs w:val="24"/>
        </w:rPr>
        <w:t xml:space="preserve"> </w:t>
      </w:r>
      <w:r w:rsidRPr="000856FA">
        <w:rPr>
          <w:rFonts w:ascii="Times New Roman" w:hAnsi="Times New Roman" w:cs="Times New Roman"/>
          <w:sz w:val="24"/>
          <w:szCs w:val="24"/>
        </w:rPr>
        <w:t>certificiranog sjemena</w:t>
      </w:r>
      <w:bookmarkEnd w:id="4"/>
      <w:r w:rsidR="00D9237F" w:rsidRPr="000856FA">
        <w:rPr>
          <w:rFonts w:ascii="Times New Roman" w:hAnsi="Times New Roman" w:cs="Times New Roman"/>
          <w:sz w:val="24"/>
          <w:szCs w:val="24"/>
        </w:rPr>
        <w:t xml:space="preserve"> (u daljnjem tekstu: Mjera 1.).</w:t>
      </w:r>
    </w:p>
    <w:p w14:paraId="2D5B7488" w14:textId="1498C0CD" w:rsidR="004C7D9B" w:rsidRPr="000856FA" w:rsidRDefault="004C7D9B" w:rsidP="004C7D9B">
      <w:pPr>
        <w:jc w:val="both"/>
        <w:rPr>
          <w:rFonts w:ascii="Times New Roman" w:hAnsi="Times New Roman" w:cs="Times New Roman"/>
          <w:sz w:val="24"/>
          <w:szCs w:val="24"/>
        </w:rPr>
      </w:pPr>
      <w:r w:rsidRPr="000856FA">
        <w:rPr>
          <w:rFonts w:ascii="Times New Roman" w:hAnsi="Times New Roman" w:cs="Times New Roman"/>
          <w:sz w:val="24"/>
          <w:szCs w:val="24"/>
        </w:rPr>
        <w:t>Mjera 2. Kupnja sadnica CERT kategorije voćnih vrsta i/ili vinove loze</w:t>
      </w:r>
      <w:r w:rsidR="00D9237F" w:rsidRPr="000856FA">
        <w:rPr>
          <w:rFonts w:ascii="Times New Roman" w:hAnsi="Times New Roman" w:cs="Times New Roman"/>
          <w:sz w:val="24"/>
          <w:szCs w:val="24"/>
        </w:rPr>
        <w:t xml:space="preserve"> (u daljnjem tekstu: Mjera 2.)</w:t>
      </w:r>
      <w:r w:rsidRPr="000856FA">
        <w:rPr>
          <w:rFonts w:ascii="Times New Roman" w:hAnsi="Times New Roman" w:cs="Times New Roman"/>
          <w:sz w:val="24"/>
          <w:szCs w:val="24"/>
        </w:rPr>
        <w:t>.</w:t>
      </w:r>
    </w:p>
    <w:p w14:paraId="4329450D" w14:textId="214AE6A1" w:rsidR="0034181C" w:rsidRPr="000856FA" w:rsidRDefault="0034181C" w:rsidP="004C7D9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7E7F56" w14:textId="77777777" w:rsidR="0034181C" w:rsidRPr="000856FA" w:rsidRDefault="0034181C" w:rsidP="004C7D9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37844B4" w14:textId="4297CD51" w:rsidR="004C7D9B" w:rsidRPr="000856FA" w:rsidRDefault="00F76612" w:rsidP="004C7D9B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56FA">
        <w:rPr>
          <w:rFonts w:ascii="Times New Roman" w:hAnsi="Times New Roman" w:cs="Times New Roman"/>
          <w:b/>
          <w:sz w:val="24"/>
          <w:szCs w:val="24"/>
        </w:rPr>
        <w:lastRenderedPageBreak/>
        <w:t>4. UVJETI PRIHVATLJIVOSTI I IZNOS POTPORE</w:t>
      </w:r>
    </w:p>
    <w:p w14:paraId="7178A070" w14:textId="77673EB1" w:rsidR="00C3215C" w:rsidRPr="000856FA" w:rsidRDefault="00F76612" w:rsidP="000F4CF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5" w:name="_Hlk238551272"/>
      <w:r w:rsidRPr="000856FA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4C7D9B" w:rsidRPr="000856FA">
        <w:rPr>
          <w:rFonts w:ascii="Times New Roman" w:hAnsi="Times New Roman" w:cs="Times New Roman"/>
          <w:b/>
          <w:bCs/>
          <w:sz w:val="24"/>
          <w:szCs w:val="24"/>
        </w:rPr>
        <w:t xml:space="preserve">.1. </w:t>
      </w:r>
      <w:r w:rsidRPr="000856FA">
        <w:rPr>
          <w:rFonts w:ascii="Times New Roman" w:hAnsi="Times New Roman" w:cs="Times New Roman"/>
          <w:b/>
          <w:bCs/>
          <w:sz w:val="24"/>
          <w:szCs w:val="24"/>
        </w:rPr>
        <w:t xml:space="preserve">MJERA 1. </w:t>
      </w:r>
    </w:p>
    <w:p w14:paraId="3B66F7D8" w14:textId="0087D9C4" w:rsidR="004C7D9B" w:rsidRPr="000856FA" w:rsidRDefault="00C3215C" w:rsidP="000F4CF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6FA">
        <w:rPr>
          <w:rFonts w:ascii="Times New Roman" w:hAnsi="Times New Roman" w:cs="Times New Roman"/>
          <w:bCs/>
          <w:sz w:val="24"/>
          <w:szCs w:val="24"/>
        </w:rPr>
        <w:t xml:space="preserve">4.1.1. </w:t>
      </w:r>
      <w:r w:rsidR="004C7D9B" w:rsidRPr="000856FA">
        <w:rPr>
          <w:rFonts w:ascii="Times New Roman" w:hAnsi="Times New Roman" w:cs="Times New Roman"/>
          <w:bCs/>
          <w:sz w:val="24"/>
          <w:szCs w:val="24"/>
        </w:rPr>
        <w:t>PRIHVATLJIVI KORISNICI</w:t>
      </w:r>
    </w:p>
    <w:p w14:paraId="492B3D74" w14:textId="1F2A5506" w:rsidR="00622321" w:rsidRPr="000856FA" w:rsidRDefault="004C7D9B" w:rsidP="00622321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6" w:name="_Hlk238551291"/>
      <w:bookmarkEnd w:id="5"/>
      <w:r w:rsidRPr="000856FA">
        <w:rPr>
          <w:rFonts w:ascii="Times New Roman" w:hAnsi="Times New Roman" w:cs="Times New Roman"/>
          <w:sz w:val="24"/>
          <w:szCs w:val="24"/>
        </w:rPr>
        <w:t xml:space="preserve">Prihvatljivi korisnici potpore su poljoprivredni proizvođači </w:t>
      </w:r>
      <w:bookmarkEnd w:id="6"/>
      <w:r w:rsidR="008541E8" w:rsidRPr="000856FA">
        <w:rPr>
          <w:rFonts w:ascii="Times New Roman" w:hAnsi="Times New Roman" w:cs="Times New Roman"/>
          <w:sz w:val="24"/>
          <w:szCs w:val="24"/>
        </w:rPr>
        <w:t>koji:</w:t>
      </w:r>
    </w:p>
    <w:p w14:paraId="174CAFB7" w14:textId="794750B1" w:rsidR="008541E8" w:rsidRPr="000856FA" w:rsidRDefault="0089775B" w:rsidP="00622321">
      <w:pPr>
        <w:jc w:val="both"/>
        <w:rPr>
          <w:rFonts w:ascii="Times New Roman" w:hAnsi="Times New Roman" w:cs="Times New Roman"/>
          <w:sz w:val="24"/>
          <w:szCs w:val="24"/>
        </w:rPr>
      </w:pPr>
      <w:r w:rsidRPr="000856FA">
        <w:rPr>
          <w:rFonts w:ascii="Times New Roman" w:hAnsi="Times New Roman" w:cs="Times New Roman"/>
          <w:sz w:val="24"/>
          <w:szCs w:val="24"/>
        </w:rPr>
        <w:t xml:space="preserve">a) </w:t>
      </w:r>
      <w:r w:rsidR="00B470CE" w:rsidRPr="000856FA">
        <w:rPr>
          <w:rFonts w:ascii="Times New Roman" w:hAnsi="Times New Roman" w:cs="Times New Roman"/>
          <w:sz w:val="24"/>
          <w:szCs w:val="24"/>
        </w:rPr>
        <w:t xml:space="preserve">su </w:t>
      </w:r>
      <w:r w:rsidR="008541E8" w:rsidRPr="000856FA">
        <w:rPr>
          <w:rFonts w:ascii="Times New Roman" w:hAnsi="Times New Roman" w:cs="Times New Roman"/>
          <w:sz w:val="24"/>
          <w:szCs w:val="24"/>
        </w:rPr>
        <w:t>upisani u Upisnik poljoprivrednika</w:t>
      </w:r>
    </w:p>
    <w:p w14:paraId="57A4D89F" w14:textId="3CA35901" w:rsidR="00B470CE" w:rsidRPr="000856FA" w:rsidRDefault="0089775B" w:rsidP="00622321">
      <w:pPr>
        <w:jc w:val="both"/>
        <w:rPr>
          <w:rFonts w:ascii="Times New Roman" w:hAnsi="Times New Roman" w:cs="Times New Roman"/>
          <w:sz w:val="24"/>
          <w:szCs w:val="24"/>
        </w:rPr>
      </w:pPr>
      <w:r w:rsidRPr="000856FA">
        <w:rPr>
          <w:rFonts w:ascii="Times New Roman" w:hAnsi="Times New Roman" w:cs="Times New Roman"/>
          <w:sz w:val="24"/>
          <w:szCs w:val="24"/>
        </w:rPr>
        <w:t xml:space="preserve">b) </w:t>
      </w:r>
      <w:r w:rsidR="00B470CE" w:rsidRPr="000856FA">
        <w:rPr>
          <w:rFonts w:ascii="Times New Roman" w:hAnsi="Times New Roman" w:cs="Times New Roman"/>
          <w:sz w:val="24"/>
          <w:szCs w:val="24"/>
        </w:rPr>
        <w:t>imaju evidentirane poljoprivredne površine pod sojom i/ili strnim žitaricama zasijane s certificiranim sjemenom soje i/ili strnih žitarica u ARKOD sustavu na temelju kojih je podnesen Jedinstveni zahtjev za 2026. godinu</w:t>
      </w:r>
    </w:p>
    <w:p w14:paraId="6FC7EF98" w14:textId="564718D2" w:rsidR="008541E8" w:rsidRPr="000856FA" w:rsidRDefault="0089775B" w:rsidP="00622321">
      <w:pPr>
        <w:jc w:val="both"/>
        <w:rPr>
          <w:rFonts w:ascii="Times New Roman" w:hAnsi="Times New Roman" w:cs="Times New Roman"/>
          <w:sz w:val="24"/>
          <w:szCs w:val="24"/>
        </w:rPr>
      </w:pPr>
      <w:r w:rsidRPr="000856FA">
        <w:rPr>
          <w:rFonts w:ascii="Times New Roman" w:hAnsi="Times New Roman" w:cs="Times New Roman"/>
          <w:sz w:val="24"/>
          <w:szCs w:val="24"/>
        </w:rPr>
        <w:t xml:space="preserve">c) </w:t>
      </w:r>
      <w:r w:rsidR="00B470CE" w:rsidRPr="000856FA">
        <w:rPr>
          <w:rFonts w:ascii="Times New Roman" w:hAnsi="Times New Roman" w:cs="Times New Roman"/>
          <w:sz w:val="24"/>
          <w:szCs w:val="24"/>
        </w:rPr>
        <w:t xml:space="preserve">posjeduju dokaz o kupnji certificiranog sjemena soje i/ili strnih žitarica (preslika računa </w:t>
      </w:r>
      <w:r w:rsidR="00F20DEA" w:rsidRPr="000856FA">
        <w:rPr>
          <w:rFonts w:ascii="Times New Roman" w:hAnsi="Times New Roman" w:cs="Times New Roman"/>
          <w:sz w:val="24"/>
          <w:szCs w:val="24"/>
        </w:rPr>
        <w:t>ili druge vjerodostojne knjigovodstvene isprave na ime korisnika</w:t>
      </w:r>
      <w:r w:rsidR="00E26364" w:rsidRPr="000856FA">
        <w:rPr>
          <w:rFonts w:ascii="Times New Roman" w:hAnsi="Times New Roman" w:cs="Times New Roman"/>
          <w:sz w:val="24"/>
          <w:szCs w:val="24"/>
        </w:rPr>
        <w:t xml:space="preserve">). </w:t>
      </w:r>
      <w:r w:rsidR="00780267" w:rsidRPr="000856FA">
        <w:rPr>
          <w:rFonts w:ascii="Times New Roman" w:hAnsi="Times New Roman" w:cs="Times New Roman"/>
          <w:sz w:val="24"/>
          <w:szCs w:val="24"/>
        </w:rPr>
        <w:t xml:space="preserve">Dokazi o kupnji </w:t>
      </w:r>
      <w:r w:rsidR="00E26364" w:rsidRPr="000856FA">
        <w:rPr>
          <w:rFonts w:ascii="Times New Roman" w:hAnsi="Times New Roman" w:cs="Times New Roman"/>
          <w:sz w:val="24"/>
          <w:szCs w:val="24"/>
        </w:rPr>
        <w:t>moraju biti izdani u razdoblju od 1. lipnja 2025.</w:t>
      </w:r>
      <w:r w:rsidR="00B440A7" w:rsidRPr="000856FA">
        <w:rPr>
          <w:rFonts w:ascii="Times New Roman" w:hAnsi="Times New Roman" w:cs="Times New Roman"/>
          <w:sz w:val="24"/>
          <w:szCs w:val="24"/>
        </w:rPr>
        <w:t xml:space="preserve"> </w:t>
      </w:r>
      <w:r w:rsidR="00E26364" w:rsidRPr="000856FA">
        <w:rPr>
          <w:rFonts w:ascii="Times New Roman" w:hAnsi="Times New Roman" w:cs="Times New Roman"/>
          <w:sz w:val="24"/>
          <w:szCs w:val="24"/>
        </w:rPr>
        <w:t>godine do 31. svibnja 2026. godine</w:t>
      </w:r>
      <w:r w:rsidR="00B440A7" w:rsidRPr="000856FA">
        <w:rPr>
          <w:rFonts w:ascii="Times New Roman" w:hAnsi="Times New Roman" w:cs="Times New Roman"/>
          <w:sz w:val="24"/>
          <w:szCs w:val="24"/>
        </w:rPr>
        <w:t>.</w:t>
      </w:r>
    </w:p>
    <w:p w14:paraId="43F1F5C2" w14:textId="219F4E11" w:rsidR="00B470CE" w:rsidRPr="000856FA" w:rsidRDefault="0089775B" w:rsidP="00622321">
      <w:pPr>
        <w:jc w:val="both"/>
        <w:rPr>
          <w:rFonts w:ascii="Times New Roman" w:hAnsi="Times New Roman" w:cs="Times New Roman"/>
          <w:sz w:val="24"/>
          <w:szCs w:val="24"/>
        </w:rPr>
      </w:pPr>
      <w:r w:rsidRPr="000856FA">
        <w:rPr>
          <w:rFonts w:ascii="Times New Roman" w:hAnsi="Times New Roman" w:cs="Times New Roman"/>
          <w:sz w:val="24"/>
          <w:szCs w:val="24"/>
        </w:rPr>
        <w:t xml:space="preserve">d) </w:t>
      </w:r>
      <w:r w:rsidR="00B470CE" w:rsidRPr="000856FA">
        <w:rPr>
          <w:rFonts w:ascii="Times New Roman" w:hAnsi="Times New Roman" w:cs="Times New Roman"/>
          <w:sz w:val="24"/>
          <w:szCs w:val="24"/>
        </w:rPr>
        <w:t>su podnijeli Zahtjev za</w:t>
      </w:r>
      <w:r w:rsidR="00F37B33" w:rsidRPr="000856FA">
        <w:rPr>
          <w:rFonts w:ascii="Times New Roman" w:hAnsi="Times New Roman" w:cs="Times New Roman"/>
          <w:sz w:val="24"/>
          <w:szCs w:val="24"/>
        </w:rPr>
        <w:t xml:space="preserve"> </w:t>
      </w:r>
      <w:r w:rsidR="00B470CE" w:rsidRPr="000856FA">
        <w:rPr>
          <w:rFonts w:ascii="Times New Roman" w:hAnsi="Times New Roman" w:cs="Times New Roman"/>
          <w:sz w:val="24"/>
          <w:szCs w:val="24"/>
        </w:rPr>
        <w:t>pot</w:t>
      </w:r>
      <w:r w:rsidR="000F77A2" w:rsidRPr="000856FA">
        <w:rPr>
          <w:rFonts w:ascii="Times New Roman" w:hAnsi="Times New Roman" w:cs="Times New Roman"/>
          <w:sz w:val="24"/>
          <w:szCs w:val="24"/>
        </w:rPr>
        <w:t>p</w:t>
      </w:r>
      <w:r w:rsidR="00B470CE" w:rsidRPr="000856FA">
        <w:rPr>
          <w:rFonts w:ascii="Times New Roman" w:hAnsi="Times New Roman" w:cs="Times New Roman"/>
          <w:sz w:val="24"/>
          <w:szCs w:val="24"/>
        </w:rPr>
        <w:t>oru</w:t>
      </w:r>
      <w:r w:rsidR="002F3DA7" w:rsidRPr="000856FA">
        <w:rPr>
          <w:rFonts w:ascii="Times New Roman" w:hAnsi="Times New Roman" w:cs="Times New Roman"/>
          <w:sz w:val="24"/>
          <w:szCs w:val="24"/>
        </w:rPr>
        <w:t>.</w:t>
      </w:r>
    </w:p>
    <w:p w14:paraId="139F8F22" w14:textId="7142B45E" w:rsidR="00C3215C" w:rsidRPr="000856FA" w:rsidRDefault="00C3215C" w:rsidP="00C3215C">
      <w:pPr>
        <w:jc w:val="both"/>
        <w:rPr>
          <w:rFonts w:ascii="Times New Roman" w:hAnsi="Times New Roman" w:cs="Times New Roman"/>
          <w:sz w:val="24"/>
          <w:szCs w:val="24"/>
        </w:rPr>
      </w:pPr>
      <w:r w:rsidRPr="000856FA">
        <w:rPr>
          <w:rFonts w:ascii="Times New Roman" w:hAnsi="Times New Roman" w:cs="Times New Roman"/>
          <w:sz w:val="24"/>
          <w:szCs w:val="24"/>
        </w:rPr>
        <w:t>4.1.2. PRIHVATLJIVE POVRŠINE</w:t>
      </w:r>
    </w:p>
    <w:p w14:paraId="67083ADC" w14:textId="6B42D827" w:rsidR="00C3215C" w:rsidRPr="000856FA" w:rsidRDefault="00C3215C" w:rsidP="00C3215C">
      <w:pPr>
        <w:jc w:val="both"/>
        <w:rPr>
          <w:rFonts w:ascii="Times New Roman" w:hAnsi="Times New Roman" w:cs="Times New Roman"/>
          <w:sz w:val="24"/>
          <w:szCs w:val="24"/>
        </w:rPr>
      </w:pPr>
      <w:r w:rsidRPr="000856FA">
        <w:rPr>
          <w:rFonts w:ascii="Times New Roman" w:hAnsi="Times New Roman" w:cs="Times New Roman"/>
          <w:sz w:val="24"/>
          <w:szCs w:val="24"/>
        </w:rPr>
        <w:t>Potpora u okviru Mjere 1. dodjeljuje se prema prihvatljivim površinama pod sojom i/ili strnim žitaricama zasijanim certificiranim sjemenom soje i/ili strnih žitarica prijavljenim u Jedinstvenom zahtjevu za potporu za 2026. godinu.</w:t>
      </w:r>
    </w:p>
    <w:p w14:paraId="235EEFE0" w14:textId="77777777" w:rsidR="00C3215C" w:rsidRPr="000856FA" w:rsidRDefault="00C3215C" w:rsidP="00D9237F">
      <w:pPr>
        <w:jc w:val="both"/>
        <w:rPr>
          <w:rFonts w:ascii="Times New Roman" w:hAnsi="Times New Roman" w:cs="Times New Roman"/>
          <w:sz w:val="24"/>
          <w:szCs w:val="24"/>
        </w:rPr>
      </w:pPr>
      <w:r w:rsidRPr="000856FA">
        <w:rPr>
          <w:rFonts w:ascii="Times New Roman" w:hAnsi="Times New Roman" w:cs="Times New Roman"/>
          <w:sz w:val="24"/>
          <w:szCs w:val="24"/>
        </w:rPr>
        <w:t>4.1.3. SJETVENE NORME</w:t>
      </w:r>
    </w:p>
    <w:p w14:paraId="73B58D5A" w14:textId="68C9DE38" w:rsidR="00D9237F" w:rsidRPr="000856FA" w:rsidRDefault="00D9237F" w:rsidP="00D9237F">
      <w:pPr>
        <w:jc w:val="both"/>
        <w:rPr>
          <w:rFonts w:ascii="Times New Roman" w:hAnsi="Times New Roman" w:cs="Times New Roman"/>
          <w:sz w:val="24"/>
          <w:szCs w:val="24"/>
        </w:rPr>
      </w:pPr>
      <w:r w:rsidRPr="000856FA">
        <w:rPr>
          <w:rFonts w:ascii="Times New Roman" w:hAnsi="Times New Roman" w:cs="Times New Roman"/>
          <w:sz w:val="24"/>
          <w:szCs w:val="24"/>
        </w:rPr>
        <w:t>Minimalne norme sjetve po jedinici površine su:</w:t>
      </w:r>
    </w:p>
    <w:p w14:paraId="16FC9D40" w14:textId="2D07493F" w:rsidR="00D9237F" w:rsidRPr="000856FA" w:rsidRDefault="00D9237F" w:rsidP="00D9237F">
      <w:pPr>
        <w:jc w:val="both"/>
        <w:rPr>
          <w:rFonts w:ascii="Times New Roman" w:hAnsi="Times New Roman" w:cs="Times New Roman"/>
          <w:sz w:val="24"/>
          <w:szCs w:val="24"/>
        </w:rPr>
      </w:pPr>
      <w:r w:rsidRPr="000856FA">
        <w:rPr>
          <w:rFonts w:ascii="Times New Roman" w:hAnsi="Times New Roman" w:cs="Times New Roman"/>
          <w:sz w:val="24"/>
          <w:szCs w:val="24"/>
        </w:rPr>
        <w:t>a) soja 80 kg/ha</w:t>
      </w:r>
      <w:r w:rsidR="00AB342D" w:rsidRPr="000856FA">
        <w:rPr>
          <w:rFonts w:ascii="Times New Roman" w:hAnsi="Times New Roman" w:cs="Times New Roman"/>
          <w:sz w:val="24"/>
          <w:szCs w:val="24"/>
        </w:rPr>
        <w:t xml:space="preserve"> ili 400.000 zrna/ha</w:t>
      </w:r>
    </w:p>
    <w:p w14:paraId="742954EC" w14:textId="77777777" w:rsidR="00D9237F" w:rsidRPr="000856FA" w:rsidRDefault="00D9237F" w:rsidP="00D9237F">
      <w:pPr>
        <w:jc w:val="both"/>
        <w:rPr>
          <w:rFonts w:ascii="Times New Roman" w:hAnsi="Times New Roman" w:cs="Times New Roman"/>
          <w:sz w:val="24"/>
          <w:szCs w:val="24"/>
        </w:rPr>
      </w:pPr>
      <w:r w:rsidRPr="000856FA">
        <w:rPr>
          <w:rFonts w:ascii="Times New Roman" w:hAnsi="Times New Roman" w:cs="Times New Roman"/>
          <w:sz w:val="24"/>
          <w:szCs w:val="24"/>
        </w:rPr>
        <w:t>b) ozima i jara pšenica 200 kg/ha (iznimno 100 kg za hibridne sorte)</w:t>
      </w:r>
    </w:p>
    <w:p w14:paraId="70ABD62C" w14:textId="77777777" w:rsidR="00D9237F" w:rsidRPr="000856FA" w:rsidRDefault="00D9237F" w:rsidP="00D9237F">
      <w:pPr>
        <w:jc w:val="both"/>
        <w:rPr>
          <w:rFonts w:ascii="Times New Roman" w:hAnsi="Times New Roman" w:cs="Times New Roman"/>
          <w:sz w:val="24"/>
          <w:szCs w:val="24"/>
        </w:rPr>
      </w:pPr>
      <w:r w:rsidRPr="000856FA">
        <w:rPr>
          <w:rFonts w:ascii="Times New Roman" w:hAnsi="Times New Roman" w:cs="Times New Roman"/>
          <w:sz w:val="24"/>
          <w:szCs w:val="24"/>
        </w:rPr>
        <w:t>c) ozimi i jari ječam 180 kg/ha (iznimno 100 kg za hibridne sorte)</w:t>
      </w:r>
    </w:p>
    <w:p w14:paraId="0B443A51" w14:textId="77777777" w:rsidR="00D9237F" w:rsidRPr="000856FA" w:rsidRDefault="00D9237F" w:rsidP="00D9237F">
      <w:pPr>
        <w:jc w:val="both"/>
        <w:rPr>
          <w:rFonts w:ascii="Times New Roman" w:hAnsi="Times New Roman" w:cs="Times New Roman"/>
          <w:sz w:val="24"/>
          <w:szCs w:val="24"/>
        </w:rPr>
      </w:pPr>
      <w:r w:rsidRPr="000856FA">
        <w:rPr>
          <w:rFonts w:ascii="Times New Roman" w:hAnsi="Times New Roman" w:cs="Times New Roman"/>
          <w:sz w:val="24"/>
          <w:szCs w:val="24"/>
        </w:rPr>
        <w:t>d) pšenoraž i raž 160 kg/ha</w:t>
      </w:r>
    </w:p>
    <w:p w14:paraId="537DF14B" w14:textId="77777777" w:rsidR="00D9237F" w:rsidRPr="000856FA" w:rsidRDefault="00D9237F" w:rsidP="00D9237F">
      <w:pPr>
        <w:jc w:val="both"/>
        <w:rPr>
          <w:rFonts w:ascii="Times New Roman" w:hAnsi="Times New Roman" w:cs="Times New Roman"/>
          <w:sz w:val="24"/>
          <w:szCs w:val="24"/>
        </w:rPr>
      </w:pPr>
      <w:r w:rsidRPr="000856FA">
        <w:rPr>
          <w:rFonts w:ascii="Times New Roman" w:hAnsi="Times New Roman" w:cs="Times New Roman"/>
          <w:sz w:val="24"/>
          <w:szCs w:val="24"/>
        </w:rPr>
        <w:t>e) ozima i jara zob 160 kg/ha i</w:t>
      </w:r>
    </w:p>
    <w:p w14:paraId="06948C19" w14:textId="2FFA0746" w:rsidR="00D9237F" w:rsidRPr="000856FA" w:rsidRDefault="00D9237F" w:rsidP="00622321">
      <w:pPr>
        <w:jc w:val="both"/>
        <w:rPr>
          <w:rFonts w:ascii="Times New Roman" w:hAnsi="Times New Roman" w:cs="Times New Roman"/>
          <w:sz w:val="24"/>
          <w:szCs w:val="24"/>
        </w:rPr>
      </w:pPr>
      <w:r w:rsidRPr="000856FA">
        <w:rPr>
          <w:rFonts w:ascii="Times New Roman" w:hAnsi="Times New Roman" w:cs="Times New Roman"/>
          <w:sz w:val="24"/>
          <w:szCs w:val="24"/>
        </w:rPr>
        <w:t>f) pir 120 kg/ha.</w:t>
      </w:r>
    </w:p>
    <w:p w14:paraId="427A8BBE" w14:textId="17D59B87" w:rsidR="008541E8" w:rsidRPr="000856FA" w:rsidRDefault="00C3215C" w:rsidP="000F4CF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7" w:name="_Hlk238554605"/>
      <w:r w:rsidRPr="000856FA">
        <w:rPr>
          <w:rFonts w:ascii="Times New Roman" w:hAnsi="Times New Roman" w:cs="Times New Roman"/>
          <w:bCs/>
          <w:sz w:val="24"/>
          <w:szCs w:val="24"/>
        </w:rPr>
        <w:t>4</w:t>
      </w:r>
      <w:r w:rsidR="008541E8" w:rsidRPr="000856FA">
        <w:rPr>
          <w:rFonts w:ascii="Times New Roman" w:hAnsi="Times New Roman" w:cs="Times New Roman"/>
          <w:bCs/>
          <w:sz w:val="24"/>
          <w:szCs w:val="24"/>
        </w:rPr>
        <w:t>.1.</w:t>
      </w:r>
      <w:r w:rsidRPr="000856FA">
        <w:rPr>
          <w:rFonts w:ascii="Times New Roman" w:hAnsi="Times New Roman" w:cs="Times New Roman"/>
          <w:bCs/>
          <w:sz w:val="24"/>
          <w:szCs w:val="24"/>
        </w:rPr>
        <w:t>4</w:t>
      </w:r>
      <w:r w:rsidR="008541E8" w:rsidRPr="000856FA">
        <w:rPr>
          <w:rFonts w:ascii="Times New Roman" w:hAnsi="Times New Roman" w:cs="Times New Roman"/>
          <w:bCs/>
          <w:sz w:val="24"/>
          <w:szCs w:val="24"/>
        </w:rPr>
        <w:t>. IZNOS POTPORE</w:t>
      </w:r>
    </w:p>
    <w:bookmarkEnd w:id="7"/>
    <w:p w14:paraId="0CD22141" w14:textId="3600300F" w:rsidR="008541E8" w:rsidRPr="000856FA" w:rsidRDefault="008541E8" w:rsidP="008541E8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6FA">
        <w:rPr>
          <w:rFonts w:ascii="Times New Roman" w:hAnsi="Times New Roman" w:cs="Times New Roman"/>
          <w:bCs/>
          <w:sz w:val="24"/>
          <w:szCs w:val="24"/>
        </w:rPr>
        <w:t>Jedinični iznos potpore za prihvatljive površine pod sojom i/ili strnim žitaricama utvrđuje se u iznosu 50,00 eura po hektaru.</w:t>
      </w:r>
    </w:p>
    <w:p w14:paraId="2EC5C80F" w14:textId="2420F080" w:rsidR="008541E8" w:rsidRPr="000856FA" w:rsidRDefault="00F509B8" w:rsidP="008541E8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6FA">
        <w:rPr>
          <w:rFonts w:ascii="Times New Roman" w:hAnsi="Times New Roman" w:cs="Times New Roman"/>
          <w:bCs/>
          <w:sz w:val="24"/>
          <w:szCs w:val="24"/>
        </w:rPr>
        <w:t>Pravo na potporu za soju ostvaruje se za minimalnu prihvatljivu površinu od 1 hektara.</w:t>
      </w:r>
    </w:p>
    <w:p w14:paraId="15EE6C15" w14:textId="77777777" w:rsidR="00F509B8" w:rsidRPr="000856FA" w:rsidRDefault="00F509B8" w:rsidP="00F509B8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6FA">
        <w:rPr>
          <w:rFonts w:ascii="Times New Roman" w:hAnsi="Times New Roman" w:cs="Times New Roman"/>
          <w:bCs/>
          <w:sz w:val="24"/>
          <w:szCs w:val="24"/>
        </w:rPr>
        <w:t>Pravo na potporu za strne žitarice ostvaruje se za minimalnu prihvatljivu površinu od 1 hektara.</w:t>
      </w:r>
    </w:p>
    <w:p w14:paraId="1EB7332C" w14:textId="76B52968" w:rsidR="00F509B8" w:rsidRPr="000856FA" w:rsidRDefault="00F509B8" w:rsidP="00F509B8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6FA">
        <w:rPr>
          <w:rFonts w:ascii="Times New Roman" w:hAnsi="Times New Roman" w:cs="Times New Roman"/>
          <w:bCs/>
          <w:sz w:val="24"/>
          <w:szCs w:val="24"/>
        </w:rPr>
        <w:t>Maksimalna prihvatljiva površina za ostvarivanje potpore u Mjeri 1. iznosi 75 hektara po korisniku.</w:t>
      </w:r>
    </w:p>
    <w:p w14:paraId="41763A92" w14:textId="7CE7DFB4" w:rsidR="008541E8" w:rsidRPr="000856FA" w:rsidRDefault="00F509B8" w:rsidP="008541E8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6FA">
        <w:rPr>
          <w:rFonts w:ascii="Times New Roman" w:hAnsi="Times New Roman" w:cs="Times New Roman"/>
          <w:bCs/>
          <w:sz w:val="24"/>
          <w:szCs w:val="24"/>
        </w:rPr>
        <w:t>Ako se nakon provedene administrativne obrade svih pravodobno podnesenih i prihvatljivih zahtjeva utvrdi da ukupni iznos zatraženih potpora prelazi iznos raspoloživih financijskih sredstava osiguranih ovim Programom, iznos potpore razmjerno će se umanjiti za sve korisnike.</w:t>
      </w:r>
    </w:p>
    <w:p w14:paraId="667DF7F2" w14:textId="099DECFD" w:rsidR="0034181C" w:rsidRPr="000856FA" w:rsidRDefault="0034181C" w:rsidP="008541E8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A9952DF" w14:textId="77777777" w:rsidR="0034181C" w:rsidRPr="000856FA" w:rsidRDefault="0034181C" w:rsidP="008541E8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111D66D" w14:textId="78BC374C" w:rsidR="00F509B8" w:rsidRPr="000856FA" w:rsidRDefault="00C3215C" w:rsidP="00F509B8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56FA">
        <w:rPr>
          <w:rFonts w:ascii="Times New Roman" w:hAnsi="Times New Roman" w:cs="Times New Roman"/>
          <w:b/>
          <w:sz w:val="24"/>
          <w:szCs w:val="24"/>
        </w:rPr>
        <w:lastRenderedPageBreak/>
        <w:t>4</w:t>
      </w:r>
      <w:r w:rsidR="00F509B8" w:rsidRPr="000856FA">
        <w:rPr>
          <w:rFonts w:ascii="Times New Roman" w:hAnsi="Times New Roman" w:cs="Times New Roman"/>
          <w:b/>
          <w:sz w:val="24"/>
          <w:szCs w:val="24"/>
        </w:rPr>
        <w:t>.2. MJERA 2.</w:t>
      </w:r>
    </w:p>
    <w:p w14:paraId="3F643F0C" w14:textId="67A253B8" w:rsidR="00F509B8" w:rsidRPr="000856FA" w:rsidRDefault="00C3215C" w:rsidP="00F509B8">
      <w:pPr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8" w:name="_Hlk238558132"/>
      <w:r w:rsidRPr="000856FA">
        <w:rPr>
          <w:rFonts w:ascii="Times New Roman" w:hAnsi="Times New Roman" w:cs="Times New Roman"/>
          <w:bCs/>
          <w:sz w:val="24"/>
          <w:szCs w:val="24"/>
        </w:rPr>
        <w:t>4</w:t>
      </w:r>
      <w:r w:rsidR="00F509B8" w:rsidRPr="000856FA">
        <w:rPr>
          <w:rFonts w:ascii="Times New Roman" w:hAnsi="Times New Roman" w:cs="Times New Roman"/>
          <w:bCs/>
          <w:sz w:val="24"/>
          <w:szCs w:val="24"/>
        </w:rPr>
        <w:t>.2.1. PRIHVATLJIVI KORISNICI</w:t>
      </w:r>
    </w:p>
    <w:bookmarkEnd w:id="8"/>
    <w:p w14:paraId="06EE71E6" w14:textId="77777777" w:rsidR="000F77A2" w:rsidRPr="000856FA" w:rsidRDefault="00F509B8" w:rsidP="00622321">
      <w:pPr>
        <w:jc w:val="both"/>
        <w:rPr>
          <w:rFonts w:ascii="Times New Roman" w:hAnsi="Times New Roman" w:cs="Times New Roman"/>
          <w:sz w:val="24"/>
          <w:szCs w:val="24"/>
        </w:rPr>
      </w:pPr>
      <w:r w:rsidRPr="000856FA">
        <w:rPr>
          <w:rFonts w:ascii="Times New Roman" w:hAnsi="Times New Roman" w:cs="Times New Roman"/>
          <w:sz w:val="24"/>
          <w:szCs w:val="24"/>
        </w:rPr>
        <w:t>Prihvatljivi korisnici potpore su poljoprivredni proizvođači koji</w:t>
      </w:r>
      <w:r w:rsidR="000F77A2" w:rsidRPr="000856F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3EC0055" w14:textId="2AE0E6C5" w:rsidR="000F77A2" w:rsidRPr="000856FA" w:rsidRDefault="0089775B" w:rsidP="00622321">
      <w:pPr>
        <w:jc w:val="both"/>
        <w:rPr>
          <w:rFonts w:ascii="Times New Roman" w:hAnsi="Times New Roman" w:cs="Times New Roman"/>
          <w:sz w:val="24"/>
          <w:szCs w:val="24"/>
        </w:rPr>
      </w:pPr>
      <w:r w:rsidRPr="000856FA">
        <w:rPr>
          <w:rFonts w:ascii="Times New Roman" w:hAnsi="Times New Roman" w:cs="Times New Roman"/>
          <w:sz w:val="24"/>
          <w:szCs w:val="24"/>
        </w:rPr>
        <w:t xml:space="preserve">a) </w:t>
      </w:r>
      <w:r w:rsidR="000F77A2" w:rsidRPr="000856FA">
        <w:rPr>
          <w:rFonts w:ascii="Times New Roman" w:hAnsi="Times New Roman" w:cs="Times New Roman"/>
          <w:sz w:val="24"/>
          <w:szCs w:val="24"/>
        </w:rPr>
        <w:t>su upisani u Upisnik poljoprivrednika</w:t>
      </w:r>
    </w:p>
    <w:p w14:paraId="0345758C" w14:textId="654664CD" w:rsidR="008541E8" w:rsidRPr="000856FA" w:rsidRDefault="0089775B" w:rsidP="00622321">
      <w:pPr>
        <w:jc w:val="both"/>
        <w:rPr>
          <w:rFonts w:ascii="Times New Roman" w:hAnsi="Times New Roman" w:cs="Times New Roman"/>
          <w:sz w:val="24"/>
          <w:szCs w:val="24"/>
        </w:rPr>
      </w:pPr>
      <w:r w:rsidRPr="000856FA">
        <w:rPr>
          <w:rFonts w:ascii="Times New Roman" w:hAnsi="Times New Roman" w:cs="Times New Roman"/>
          <w:sz w:val="24"/>
          <w:szCs w:val="24"/>
        </w:rPr>
        <w:t xml:space="preserve">b) </w:t>
      </w:r>
      <w:r w:rsidR="000F77A2" w:rsidRPr="000856FA">
        <w:rPr>
          <w:rFonts w:ascii="Times New Roman" w:hAnsi="Times New Roman" w:cs="Times New Roman"/>
          <w:sz w:val="24"/>
          <w:szCs w:val="24"/>
        </w:rPr>
        <w:t>podižu višegodišnje nasade voćnih vrsta i/ili vinove loze korištenjem sadnica CERT kategorije</w:t>
      </w:r>
    </w:p>
    <w:p w14:paraId="5E6A595A" w14:textId="01B9201E" w:rsidR="00F509B8" w:rsidRPr="000856FA" w:rsidRDefault="0089775B" w:rsidP="00622321">
      <w:pPr>
        <w:jc w:val="both"/>
        <w:rPr>
          <w:rFonts w:ascii="Times New Roman" w:hAnsi="Times New Roman" w:cs="Times New Roman"/>
          <w:sz w:val="24"/>
          <w:szCs w:val="24"/>
        </w:rPr>
      </w:pPr>
      <w:r w:rsidRPr="000856FA">
        <w:rPr>
          <w:rFonts w:ascii="Times New Roman" w:hAnsi="Times New Roman" w:cs="Times New Roman"/>
          <w:sz w:val="24"/>
          <w:szCs w:val="24"/>
        </w:rPr>
        <w:t xml:space="preserve">c) </w:t>
      </w:r>
      <w:r w:rsidR="000F77A2" w:rsidRPr="000856FA">
        <w:rPr>
          <w:rFonts w:ascii="Times New Roman" w:hAnsi="Times New Roman" w:cs="Times New Roman"/>
          <w:sz w:val="24"/>
          <w:szCs w:val="24"/>
        </w:rPr>
        <w:t>imaju evidentirane višegodišnje nasade voćnih vrsta i/ili vinove loze kod popunjavanja postojećih višegodišnjih nasada u ARKOD sustavu na temelju kojih je podnesen Jedinstveni zahtjev</w:t>
      </w:r>
      <w:r w:rsidR="00C23556" w:rsidRPr="000856FA">
        <w:rPr>
          <w:rFonts w:ascii="Times New Roman" w:hAnsi="Times New Roman" w:cs="Times New Roman"/>
          <w:sz w:val="24"/>
          <w:szCs w:val="24"/>
        </w:rPr>
        <w:t xml:space="preserve"> za 2026. godinu</w:t>
      </w:r>
    </w:p>
    <w:p w14:paraId="0337D5D3" w14:textId="7F50A9F1" w:rsidR="000F77A2" w:rsidRPr="000856FA" w:rsidRDefault="0089775B" w:rsidP="00622321">
      <w:pPr>
        <w:jc w:val="both"/>
        <w:rPr>
          <w:rFonts w:ascii="Times New Roman" w:hAnsi="Times New Roman" w:cs="Times New Roman"/>
          <w:sz w:val="24"/>
          <w:szCs w:val="24"/>
        </w:rPr>
      </w:pPr>
      <w:r w:rsidRPr="000856FA">
        <w:rPr>
          <w:rFonts w:ascii="Times New Roman" w:hAnsi="Times New Roman" w:cs="Times New Roman"/>
          <w:sz w:val="24"/>
          <w:szCs w:val="24"/>
        </w:rPr>
        <w:t xml:space="preserve">d) </w:t>
      </w:r>
      <w:r w:rsidR="000F77A2" w:rsidRPr="000856FA">
        <w:rPr>
          <w:rFonts w:ascii="Times New Roman" w:hAnsi="Times New Roman" w:cs="Times New Roman"/>
          <w:sz w:val="24"/>
          <w:szCs w:val="24"/>
        </w:rPr>
        <w:t>posjeduju dokaz o kupnji sadnica CERT kategorije voćnih vrsta i/ili vinove loze, od registriranih dobavljača poljoprivrednog sadnog materijala upisanih u Upisnik dobavljača poljoprivrednog sadnog materijala (preslika računa</w:t>
      </w:r>
      <w:r w:rsidR="00DB2632" w:rsidRPr="000856FA">
        <w:rPr>
          <w:rFonts w:ascii="Times New Roman" w:hAnsi="Times New Roman" w:cs="Times New Roman"/>
          <w:sz w:val="24"/>
          <w:szCs w:val="24"/>
        </w:rPr>
        <w:t xml:space="preserve"> ili druge vjerodostojne knjigovodstvene isprave na ime korisnika</w:t>
      </w:r>
      <w:r w:rsidR="000F77A2" w:rsidRPr="000856FA">
        <w:rPr>
          <w:rFonts w:ascii="Times New Roman" w:hAnsi="Times New Roman" w:cs="Times New Roman"/>
          <w:sz w:val="24"/>
          <w:szCs w:val="24"/>
        </w:rPr>
        <w:t>)</w:t>
      </w:r>
      <w:r w:rsidR="00E26364" w:rsidRPr="000856FA">
        <w:rPr>
          <w:rFonts w:ascii="Times New Roman" w:hAnsi="Times New Roman" w:cs="Times New Roman"/>
          <w:sz w:val="24"/>
          <w:szCs w:val="24"/>
        </w:rPr>
        <w:t xml:space="preserve">. </w:t>
      </w:r>
      <w:r w:rsidR="00780267" w:rsidRPr="000856FA">
        <w:rPr>
          <w:rFonts w:ascii="Times New Roman" w:hAnsi="Times New Roman" w:cs="Times New Roman"/>
          <w:sz w:val="24"/>
          <w:szCs w:val="24"/>
        </w:rPr>
        <w:t>Dokazi o kupnji</w:t>
      </w:r>
      <w:r w:rsidR="00E26364" w:rsidRPr="000856FA">
        <w:rPr>
          <w:rFonts w:ascii="Times New Roman" w:hAnsi="Times New Roman" w:cs="Times New Roman"/>
          <w:sz w:val="24"/>
          <w:szCs w:val="24"/>
        </w:rPr>
        <w:t xml:space="preserve"> moraju biti izdani u razdoblju od 1. lipnja 2025.</w:t>
      </w:r>
      <w:r w:rsidR="00E73631" w:rsidRPr="000856FA">
        <w:rPr>
          <w:rFonts w:ascii="Times New Roman" w:hAnsi="Times New Roman" w:cs="Times New Roman"/>
          <w:sz w:val="24"/>
          <w:szCs w:val="24"/>
        </w:rPr>
        <w:t xml:space="preserve"> </w:t>
      </w:r>
      <w:r w:rsidR="00E26364" w:rsidRPr="000856FA">
        <w:rPr>
          <w:rFonts w:ascii="Times New Roman" w:hAnsi="Times New Roman" w:cs="Times New Roman"/>
          <w:sz w:val="24"/>
          <w:szCs w:val="24"/>
        </w:rPr>
        <w:t>godine do 31. svibnja 2026. godine.</w:t>
      </w:r>
    </w:p>
    <w:p w14:paraId="419B9A0D" w14:textId="2AFAC4A4" w:rsidR="000F77A2" w:rsidRPr="000856FA" w:rsidRDefault="0089775B" w:rsidP="00622321">
      <w:pPr>
        <w:jc w:val="both"/>
        <w:rPr>
          <w:rFonts w:ascii="Times New Roman" w:hAnsi="Times New Roman" w:cs="Times New Roman"/>
          <w:sz w:val="24"/>
          <w:szCs w:val="24"/>
        </w:rPr>
      </w:pPr>
      <w:r w:rsidRPr="000856FA">
        <w:rPr>
          <w:rFonts w:ascii="Times New Roman" w:hAnsi="Times New Roman" w:cs="Times New Roman"/>
          <w:sz w:val="24"/>
          <w:szCs w:val="24"/>
        </w:rPr>
        <w:t xml:space="preserve">e) </w:t>
      </w:r>
      <w:r w:rsidR="000F77A2" w:rsidRPr="000856FA">
        <w:rPr>
          <w:rFonts w:ascii="Times New Roman" w:hAnsi="Times New Roman" w:cs="Times New Roman"/>
          <w:sz w:val="24"/>
          <w:szCs w:val="24"/>
        </w:rPr>
        <w:t>su podnijeli Zahtjev za potporu</w:t>
      </w:r>
      <w:r w:rsidR="002F3DA7" w:rsidRPr="000856FA">
        <w:rPr>
          <w:rFonts w:ascii="Times New Roman" w:hAnsi="Times New Roman" w:cs="Times New Roman"/>
          <w:sz w:val="24"/>
          <w:szCs w:val="24"/>
        </w:rPr>
        <w:t>.</w:t>
      </w:r>
    </w:p>
    <w:p w14:paraId="6F9A7B66" w14:textId="5972B673" w:rsidR="00F509B8" w:rsidRPr="000856FA" w:rsidRDefault="00C3215C" w:rsidP="000F4CF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6FA">
        <w:rPr>
          <w:rFonts w:ascii="Times New Roman" w:hAnsi="Times New Roman" w:cs="Times New Roman"/>
          <w:bCs/>
          <w:sz w:val="24"/>
          <w:szCs w:val="24"/>
        </w:rPr>
        <w:t>4</w:t>
      </w:r>
      <w:r w:rsidR="00F509B8" w:rsidRPr="000856FA">
        <w:rPr>
          <w:rFonts w:ascii="Times New Roman" w:hAnsi="Times New Roman" w:cs="Times New Roman"/>
          <w:bCs/>
          <w:sz w:val="24"/>
          <w:szCs w:val="24"/>
        </w:rPr>
        <w:t>.2.2. PRIHVATLJIVI TROŠKOVI</w:t>
      </w:r>
    </w:p>
    <w:p w14:paraId="2B4F5234" w14:textId="77777777" w:rsidR="000F77A2" w:rsidRPr="000856FA" w:rsidRDefault="000F77A2" w:rsidP="00FB256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6FA">
        <w:rPr>
          <w:rFonts w:ascii="Times New Roman" w:hAnsi="Times New Roman" w:cs="Times New Roman"/>
          <w:bCs/>
          <w:sz w:val="24"/>
          <w:szCs w:val="24"/>
        </w:rPr>
        <w:t>Potpora u okviru Mjere 2. dodjeljuje se isključivo za kupnju sadnica CERT kategorije voćnih vrsta i/ili vinove loze za podizanje novih i/ili popunjavanje postojećih višegodišnjih nasada.</w:t>
      </w:r>
    </w:p>
    <w:p w14:paraId="29606588" w14:textId="77777777" w:rsidR="00C3215C" w:rsidRPr="000856FA" w:rsidRDefault="00C3215C" w:rsidP="00FB256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6FA">
        <w:rPr>
          <w:rFonts w:ascii="Times New Roman" w:hAnsi="Times New Roman" w:cs="Times New Roman"/>
          <w:bCs/>
          <w:sz w:val="24"/>
          <w:szCs w:val="24"/>
        </w:rPr>
        <w:t>Sadnice moraju biti kupljene od registriranih dobavljača poljoprivrednoga sadnog materijala upisanih u Upisnik dobavljača poljoprivrednoga sadnog materijala.</w:t>
      </w:r>
    </w:p>
    <w:p w14:paraId="10A38BB1" w14:textId="132D0C46" w:rsidR="00FB256B" w:rsidRPr="000856FA" w:rsidRDefault="00FB256B" w:rsidP="00FB256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6FA">
        <w:rPr>
          <w:rFonts w:ascii="Times New Roman" w:hAnsi="Times New Roman" w:cs="Times New Roman"/>
          <w:bCs/>
          <w:sz w:val="24"/>
          <w:szCs w:val="24"/>
        </w:rPr>
        <w:t>Korisnici koji su ostvarili potporu iz mjera intervencija SP ZPP 58.1.a. 01. za restrukturiranje vinograda i/ili za opće investicijske mjere 73.10 podizanja nasada, ne mogu za te iste sadnice, voćnih vrsta i/ili vinove loze, tražiti sredstva iz ovog Programa.</w:t>
      </w:r>
    </w:p>
    <w:p w14:paraId="423C9047" w14:textId="7A8A6960" w:rsidR="00C3215C" w:rsidRPr="000856FA" w:rsidRDefault="00C3215C" w:rsidP="00FB256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6FA">
        <w:rPr>
          <w:rFonts w:ascii="Times New Roman" w:hAnsi="Times New Roman" w:cs="Times New Roman"/>
          <w:bCs/>
          <w:sz w:val="24"/>
          <w:szCs w:val="24"/>
        </w:rPr>
        <w:t xml:space="preserve">Minimalni sklop biljaka po hektaru propisan je </w:t>
      </w:r>
      <w:r w:rsidR="003D09DD" w:rsidRPr="000856FA">
        <w:rPr>
          <w:rFonts w:ascii="Times New Roman" w:hAnsi="Times New Roman" w:cs="Times New Roman"/>
          <w:bCs/>
          <w:sz w:val="24"/>
          <w:szCs w:val="24"/>
        </w:rPr>
        <w:t xml:space="preserve">Pravilnikom o provedbi izravne potpore poljoprivredi i IAKS mjera ruralnog razvoja za 2026. godinu </w:t>
      </w:r>
      <w:r w:rsidR="007325CE" w:rsidRPr="000856FA">
        <w:rPr>
          <w:rFonts w:ascii="Times New Roman" w:hAnsi="Times New Roman" w:cs="Times New Roman"/>
          <w:bCs/>
          <w:sz w:val="24"/>
          <w:szCs w:val="24"/>
        </w:rPr>
        <w:t xml:space="preserve">(Narodne novine, br. 14/25) </w:t>
      </w:r>
      <w:r w:rsidR="003D09DD" w:rsidRPr="000856FA">
        <w:rPr>
          <w:rFonts w:ascii="Times New Roman" w:hAnsi="Times New Roman" w:cs="Times New Roman"/>
          <w:bCs/>
          <w:sz w:val="24"/>
          <w:szCs w:val="24"/>
        </w:rPr>
        <w:t>sa svim njegovim izmjenama i dopunama.</w:t>
      </w:r>
    </w:p>
    <w:p w14:paraId="4DDEAF69" w14:textId="20CE363E" w:rsidR="00FB256B" w:rsidRPr="000856FA" w:rsidRDefault="00E73631" w:rsidP="000F4CF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6FA">
        <w:rPr>
          <w:rFonts w:ascii="Times New Roman" w:hAnsi="Times New Roman" w:cs="Times New Roman"/>
          <w:bCs/>
          <w:sz w:val="24"/>
          <w:szCs w:val="24"/>
        </w:rPr>
        <w:t>4</w:t>
      </w:r>
      <w:r w:rsidR="00FB256B" w:rsidRPr="000856FA">
        <w:rPr>
          <w:rFonts w:ascii="Times New Roman" w:hAnsi="Times New Roman" w:cs="Times New Roman"/>
          <w:bCs/>
          <w:sz w:val="24"/>
          <w:szCs w:val="24"/>
        </w:rPr>
        <w:t>.2.3. IZNOS POTPORE</w:t>
      </w:r>
    </w:p>
    <w:p w14:paraId="38BCF3A7" w14:textId="7690B0E2" w:rsidR="00FB256B" w:rsidRPr="000856FA" w:rsidRDefault="00FB256B" w:rsidP="0089775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6FA">
        <w:rPr>
          <w:rFonts w:ascii="Times New Roman" w:hAnsi="Times New Roman" w:cs="Times New Roman"/>
          <w:bCs/>
          <w:sz w:val="24"/>
          <w:szCs w:val="24"/>
        </w:rPr>
        <w:t xml:space="preserve">Jedinični iznos potpore </w:t>
      </w:r>
      <w:r w:rsidR="00164DBF" w:rsidRPr="000856FA">
        <w:rPr>
          <w:rFonts w:ascii="Times New Roman" w:hAnsi="Times New Roman" w:cs="Times New Roman"/>
          <w:bCs/>
          <w:sz w:val="24"/>
          <w:szCs w:val="24"/>
        </w:rPr>
        <w:t>u Mjeri 2.</w:t>
      </w:r>
      <w:r w:rsidRPr="000856F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64DBF" w:rsidRPr="000856FA">
        <w:rPr>
          <w:rFonts w:ascii="Times New Roman" w:hAnsi="Times New Roman" w:cs="Times New Roman"/>
          <w:bCs/>
          <w:sz w:val="24"/>
          <w:szCs w:val="24"/>
        </w:rPr>
        <w:t>iznosi</w:t>
      </w:r>
      <w:r w:rsidRPr="000856FA">
        <w:rPr>
          <w:rFonts w:ascii="Times New Roman" w:hAnsi="Times New Roman" w:cs="Times New Roman"/>
          <w:bCs/>
          <w:sz w:val="24"/>
          <w:szCs w:val="24"/>
        </w:rPr>
        <w:t>:</w:t>
      </w:r>
    </w:p>
    <w:p w14:paraId="43DC2A81" w14:textId="27DED7D2" w:rsidR="00FB256B" w:rsidRPr="000856FA" w:rsidRDefault="00FB256B" w:rsidP="0089775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6FA">
        <w:rPr>
          <w:rFonts w:ascii="Times New Roman" w:hAnsi="Times New Roman" w:cs="Times New Roman"/>
          <w:bCs/>
          <w:sz w:val="24"/>
          <w:szCs w:val="24"/>
        </w:rPr>
        <w:t xml:space="preserve">a) 3,00 eura za sadnice voćnih vrsta </w:t>
      </w:r>
      <w:r w:rsidR="00B51A6E" w:rsidRPr="000856FA">
        <w:rPr>
          <w:rFonts w:ascii="Times New Roman" w:hAnsi="Times New Roman" w:cs="Times New Roman"/>
          <w:bCs/>
          <w:sz w:val="24"/>
          <w:szCs w:val="24"/>
        </w:rPr>
        <w:t>(osim orašastih)</w:t>
      </w:r>
    </w:p>
    <w:p w14:paraId="705772B9" w14:textId="77777777" w:rsidR="00FB256B" w:rsidRPr="000856FA" w:rsidRDefault="00FB256B" w:rsidP="0089775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6FA">
        <w:rPr>
          <w:rFonts w:ascii="Times New Roman" w:hAnsi="Times New Roman" w:cs="Times New Roman"/>
          <w:bCs/>
          <w:sz w:val="24"/>
          <w:szCs w:val="24"/>
        </w:rPr>
        <w:t>b) 6,00 eura za sadnice oraha, kestena, pistacija i badema</w:t>
      </w:r>
    </w:p>
    <w:p w14:paraId="65D91792" w14:textId="77777777" w:rsidR="00FB256B" w:rsidRPr="000856FA" w:rsidRDefault="00FB256B" w:rsidP="0089775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6FA">
        <w:rPr>
          <w:rFonts w:ascii="Times New Roman" w:hAnsi="Times New Roman" w:cs="Times New Roman"/>
          <w:bCs/>
          <w:sz w:val="24"/>
          <w:szCs w:val="24"/>
        </w:rPr>
        <w:t>c) 1,50 eura za lozne cijepove</w:t>
      </w:r>
    </w:p>
    <w:p w14:paraId="546A1953" w14:textId="2B674A46" w:rsidR="00FB256B" w:rsidRPr="000856FA" w:rsidRDefault="00FB256B" w:rsidP="0089775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6FA">
        <w:rPr>
          <w:rFonts w:ascii="Times New Roman" w:hAnsi="Times New Roman" w:cs="Times New Roman"/>
          <w:bCs/>
          <w:sz w:val="24"/>
          <w:szCs w:val="24"/>
        </w:rPr>
        <w:t>d) 0,70 eura za bobičasto voće</w:t>
      </w:r>
      <w:r w:rsidR="0089775B" w:rsidRPr="000856FA">
        <w:rPr>
          <w:rFonts w:ascii="Times New Roman" w:hAnsi="Times New Roman" w:cs="Times New Roman"/>
          <w:bCs/>
          <w:sz w:val="24"/>
          <w:szCs w:val="24"/>
        </w:rPr>
        <w:t>.</w:t>
      </w:r>
    </w:p>
    <w:p w14:paraId="055A6477" w14:textId="65231B12" w:rsidR="00FB256B" w:rsidRPr="000856FA" w:rsidRDefault="00FB256B" w:rsidP="00FB256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6FA">
        <w:rPr>
          <w:rFonts w:ascii="Times New Roman" w:hAnsi="Times New Roman" w:cs="Times New Roman"/>
          <w:bCs/>
          <w:sz w:val="24"/>
          <w:szCs w:val="24"/>
        </w:rPr>
        <w:t>Maksimalni iznos potpore po korisniku iznosi 3.750,00 eura godišnje.</w:t>
      </w:r>
    </w:p>
    <w:p w14:paraId="1AEB6898" w14:textId="370CE7E4" w:rsidR="00FB256B" w:rsidRPr="000856FA" w:rsidRDefault="00FB256B" w:rsidP="00FB256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6FA">
        <w:rPr>
          <w:rFonts w:ascii="Times New Roman" w:hAnsi="Times New Roman" w:cs="Times New Roman"/>
          <w:bCs/>
          <w:sz w:val="24"/>
          <w:szCs w:val="24"/>
        </w:rPr>
        <w:t>Ako se nakon provedene administrativne obrade svih pravodobno podnesenih i prihvatljivih zahtjeva utvrdi da ukupni iznos zatraženih potpora prelazi iznos raspoloživih financijskih sredstava osiguranih ovim Programom, iznos potpore razmjerno će se umanjiti za sve korisnike.</w:t>
      </w:r>
    </w:p>
    <w:p w14:paraId="0528D61F" w14:textId="77777777" w:rsidR="0034181C" w:rsidRPr="000856FA" w:rsidRDefault="0034181C" w:rsidP="00FB256B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E02F8C9" w14:textId="7AF0C882" w:rsidR="00044FB4" w:rsidRPr="000856FA" w:rsidRDefault="00BC68A6" w:rsidP="000F4CF7">
      <w:pPr>
        <w:pStyle w:val="Odlomakpopisa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856FA">
        <w:rPr>
          <w:rFonts w:ascii="Times New Roman" w:hAnsi="Times New Roman" w:cs="Times New Roman"/>
          <w:b/>
          <w:sz w:val="24"/>
          <w:szCs w:val="24"/>
        </w:rPr>
        <w:lastRenderedPageBreak/>
        <w:t>PRORAČUN</w:t>
      </w:r>
      <w:r w:rsidR="00685CFC" w:rsidRPr="000856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0F13" w:rsidRPr="000856FA">
        <w:rPr>
          <w:rFonts w:ascii="Times New Roman" w:hAnsi="Times New Roman" w:cs="Times New Roman"/>
          <w:b/>
          <w:sz w:val="24"/>
          <w:szCs w:val="24"/>
        </w:rPr>
        <w:t xml:space="preserve">ZA </w:t>
      </w:r>
      <w:r w:rsidR="00685CFC" w:rsidRPr="000856FA">
        <w:rPr>
          <w:rFonts w:ascii="Times New Roman" w:hAnsi="Times New Roman" w:cs="Times New Roman"/>
          <w:b/>
          <w:sz w:val="24"/>
          <w:szCs w:val="24"/>
        </w:rPr>
        <w:t>PROVEDB</w:t>
      </w:r>
      <w:r w:rsidR="00AF0F13" w:rsidRPr="000856FA">
        <w:rPr>
          <w:rFonts w:ascii="Times New Roman" w:hAnsi="Times New Roman" w:cs="Times New Roman"/>
          <w:b/>
          <w:sz w:val="24"/>
          <w:szCs w:val="24"/>
        </w:rPr>
        <w:t>U</w:t>
      </w:r>
      <w:r w:rsidR="00685CFC" w:rsidRPr="000856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0F13" w:rsidRPr="000856FA">
        <w:rPr>
          <w:rFonts w:ascii="Times New Roman" w:hAnsi="Times New Roman" w:cs="Times New Roman"/>
          <w:b/>
          <w:sz w:val="24"/>
          <w:szCs w:val="24"/>
        </w:rPr>
        <w:t>PROGRAMA</w:t>
      </w:r>
      <w:r w:rsidR="00685CFC" w:rsidRPr="000856F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AF30A94" w14:textId="7930A4C8" w:rsidR="00BC68A6" w:rsidRPr="000856FA" w:rsidRDefault="00BC68A6" w:rsidP="00DC1556">
      <w:pPr>
        <w:jc w:val="both"/>
        <w:rPr>
          <w:rFonts w:ascii="Times New Roman" w:hAnsi="Times New Roman" w:cs="Times New Roman"/>
          <w:sz w:val="24"/>
          <w:szCs w:val="24"/>
        </w:rPr>
      </w:pPr>
      <w:r w:rsidRPr="000856FA">
        <w:rPr>
          <w:rFonts w:ascii="Times New Roman" w:hAnsi="Times New Roman" w:cs="Times New Roman"/>
          <w:sz w:val="24"/>
          <w:szCs w:val="24"/>
        </w:rPr>
        <w:t xml:space="preserve">Ukupan iznos sredstava za provedbu Programa </w:t>
      </w:r>
      <w:r w:rsidR="00385220" w:rsidRPr="000856FA">
        <w:rPr>
          <w:rFonts w:ascii="Times New Roman" w:hAnsi="Times New Roman" w:cs="Times New Roman"/>
          <w:sz w:val="24"/>
          <w:szCs w:val="24"/>
        </w:rPr>
        <w:t xml:space="preserve">u iznosu 35.000.000,00 eura odnosno 7.000.000,00 eura na godišnjoj razini osigurava se u Državnom proračunu Republike Hrvatske i </w:t>
      </w:r>
      <w:r w:rsidRPr="000856FA">
        <w:rPr>
          <w:rFonts w:ascii="Times New Roman" w:hAnsi="Times New Roman" w:cs="Times New Roman"/>
          <w:sz w:val="24"/>
          <w:szCs w:val="24"/>
        </w:rPr>
        <w:t>raspoređuj</w:t>
      </w:r>
      <w:r w:rsidR="00C2014C" w:rsidRPr="000856FA">
        <w:rPr>
          <w:rFonts w:ascii="Times New Roman" w:hAnsi="Times New Roman" w:cs="Times New Roman"/>
          <w:sz w:val="24"/>
          <w:szCs w:val="24"/>
        </w:rPr>
        <w:t>e</w:t>
      </w:r>
      <w:r w:rsidRPr="000856FA">
        <w:rPr>
          <w:rFonts w:ascii="Times New Roman" w:hAnsi="Times New Roman" w:cs="Times New Roman"/>
          <w:sz w:val="24"/>
          <w:szCs w:val="24"/>
        </w:rPr>
        <w:t xml:space="preserve"> kako slijedi:</w:t>
      </w:r>
    </w:p>
    <w:p w14:paraId="748783EF" w14:textId="47C4BEE1" w:rsidR="00BC68A6" w:rsidRPr="000856FA" w:rsidRDefault="00BC68A6" w:rsidP="00DC1556">
      <w:pPr>
        <w:jc w:val="both"/>
        <w:rPr>
          <w:rFonts w:ascii="Times New Roman" w:hAnsi="Times New Roman" w:cs="Times New Roman"/>
          <w:sz w:val="24"/>
          <w:szCs w:val="24"/>
        </w:rPr>
      </w:pPr>
      <w:r w:rsidRPr="000856FA">
        <w:rPr>
          <w:rFonts w:ascii="Times New Roman" w:hAnsi="Times New Roman" w:cs="Times New Roman"/>
          <w:sz w:val="24"/>
          <w:szCs w:val="24"/>
        </w:rPr>
        <w:t>Mjera 1. - 6.200.000,00 eura</w:t>
      </w:r>
      <w:r w:rsidR="00C2014C" w:rsidRPr="000856FA">
        <w:rPr>
          <w:rFonts w:ascii="Times New Roman" w:hAnsi="Times New Roman" w:cs="Times New Roman"/>
          <w:sz w:val="24"/>
          <w:szCs w:val="24"/>
        </w:rPr>
        <w:t xml:space="preserve"> godišnje</w:t>
      </w:r>
    </w:p>
    <w:p w14:paraId="7BD42093" w14:textId="3775E803" w:rsidR="00BC68A6" w:rsidRPr="000856FA" w:rsidRDefault="00BC68A6" w:rsidP="00DC1556">
      <w:pPr>
        <w:jc w:val="both"/>
        <w:rPr>
          <w:rFonts w:ascii="Times New Roman" w:hAnsi="Times New Roman" w:cs="Times New Roman"/>
          <w:sz w:val="24"/>
          <w:szCs w:val="24"/>
        </w:rPr>
      </w:pPr>
      <w:r w:rsidRPr="000856FA">
        <w:rPr>
          <w:rFonts w:ascii="Times New Roman" w:hAnsi="Times New Roman" w:cs="Times New Roman"/>
          <w:sz w:val="24"/>
          <w:szCs w:val="24"/>
        </w:rPr>
        <w:t>Mjera 2. - 800.000,00 eura</w:t>
      </w:r>
      <w:r w:rsidR="00C2014C" w:rsidRPr="000856FA">
        <w:rPr>
          <w:rFonts w:ascii="Times New Roman" w:hAnsi="Times New Roman" w:cs="Times New Roman"/>
          <w:sz w:val="24"/>
          <w:szCs w:val="24"/>
        </w:rPr>
        <w:t xml:space="preserve"> godišnje</w:t>
      </w:r>
      <w:r w:rsidR="00804491" w:rsidRPr="000856FA">
        <w:rPr>
          <w:rFonts w:ascii="Times New Roman" w:hAnsi="Times New Roman" w:cs="Times New Roman"/>
          <w:sz w:val="24"/>
          <w:szCs w:val="24"/>
        </w:rPr>
        <w:t>.</w:t>
      </w:r>
    </w:p>
    <w:p w14:paraId="5E46C7C2" w14:textId="2F5AB390" w:rsidR="0071489F" w:rsidRPr="000856FA" w:rsidRDefault="00BC68A6" w:rsidP="00DC1556">
      <w:pPr>
        <w:jc w:val="both"/>
        <w:rPr>
          <w:rFonts w:ascii="Times New Roman" w:hAnsi="Times New Roman" w:cs="Times New Roman"/>
          <w:sz w:val="24"/>
          <w:szCs w:val="24"/>
        </w:rPr>
      </w:pPr>
      <w:r w:rsidRPr="000856FA">
        <w:rPr>
          <w:rFonts w:ascii="Times New Roman" w:hAnsi="Times New Roman" w:cs="Times New Roman"/>
          <w:sz w:val="24"/>
          <w:szCs w:val="24"/>
        </w:rPr>
        <w:t xml:space="preserve">Ministar nadležan za poljoprivredu </w:t>
      </w:r>
      <w:r w:rsidR="0071489F" w:rsidRPr="000856FA">
        <w:rPr>
          <w:rFonts w:ascii="Times New Roman" w:hAnsi="Times New Roman" w:cs="Times New Roman"/>
          <w:sz w:val="24"/>
          <w:szCs w:val="24"/>
        </w:rPr>
        <w:t>može s ciljem maksimalnog iskorištenja raspoloživih sredstava, imajući u vidu interese korisnika Programa donijeti odluku o raspodjeli neiskorištenih sredstava između pojedinih mjera Programa pod uvjetom da se ne prelazi ukupno predviđeni iznos u godini provedbe Programa.</w:t>
      </w:r>
    </w:p>
    <w:p w14:paraId="1FD669D6" w14:textId="72DE4455" w:rsidR="00913C60" w:rsidRPr="000856FA" w:rsidRDefault="00B51A6E" w:rsidP="00DC1556">
      <w:pPr>
        <w:jc w:val="both"/>
        <w:rPr>
          <w:rFonts w:ascii="Times New Roman" w:hAnsi="Times New Roman" w:cs="Times New Roman"/>
          <w:sz w:val="24"/>
          <w:szCs w:val="24"/>
        </w:rPr>
      </w:pPr>
      <w:r w:rsidRPr="000856FA">
        <w:rPr>
          <w:rFonts w:ascii="Times New Roman" w:hAnsi="Times New Roman" w:cs="Times New Roman"/>
          <w:sz w:val="24"/>
          <w:szCs w:val="24"/>
        </w:rPr>
        <w:t>Potpora iz Programa dodjeljuje se u skladu s Uredbom Komisije (EU) br. 1408/2013 od 18. prosinca 2013. o primjeni članaka 107. i 108. Ugovora o funkcioniranju Europske unije na potpore de minimis u poljoprivrednom sektoru (SL L 352, 24. 12. 2013.), kako je zadnje izmijenjena Uredbom Komisije (EU) 2024/3118 od 10. prosinca 2024. o izmjeni Uredbe (EU) br. 1408/2013 o primjeni članaka 107. i 108. Ugovora o funkcioniranju Europske unije na potpore de minimis u poljoprivrednom sektoru (SL L, 13. 12. 2024.)</w:t>
      </w:r>
      <w:r w:rsidR="00804491" w:rsidRPr="000856FA">
        <w:rPr>
          <w:rFonts w:ascii="Times New Roman" w:hAnsi="Times New Roman" w:cs="Times New Roman"/>
          <w:sz w:val="24"/>
          <w:szCs w:val="24"/>
        </w:rPr>
        <w:t xml:space="preserve"> </w:t>
      </w:r>
      <w:r w:rsidR="0089775B" w:rsidRPr="000856FA">
        <w:rPr>
          <w:rFonts w:ascii="Times New Roman" w:hAnsi="Times New Roman" w:cs="Times New Roman"/>
          <w:sz w:val="24"/>
          <w:szCs w:val="24"/>
        </w:rPr>
        <w:t>(u daljnjem tekstu: Uredba Komisije (EU) br.1408/2013)</w:t>
      </w:r>
      <w:r w:rsidRPr="000856FA">
        <w:rPr>
          <w:rFonts w:ascii="Times New Roman" w:hAnsi="Times New Roman" w:cs="Times New Roman"/>
          <w:sz w:val="24"/>
          <w:szCs w:val="24"/>
        </w:rPr>
        <w:t>.</w:t>
      </w:r>
    </w:p>
    <w:p w14:paraId="7FA6EC76" w14:textId="045119DD" w:rsidR="00685CFC" w:rsidRPr="000856FA" w:rsidRDefault="008912AD" w:rsidP="000F4CF7">
      <w:pPr>
        <w:pStyle w:val="Odlomakpopisa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856FA">
        <w:rPr>
          <w:rFonts w:ascii="Times New Roman" w:hAnsi="Times New Roman" w:cs="Times New Roman"/>
          <w:b/>
          <w:sz w:val="24"/>
          <w:szCs w:val="24"/>
        </w:rPr>
        <w:t xml:space="preserve">NAČIN </w:t>
      </w:r>
      <w:r w:rsidR="006B5803" w:rsidRPr="000856FA">
        <w:rPr>
          <w:rFonts w:ascii="Times New Roman" w:hAnsi="Times New Roman" w:cs="Times New Roman"/>
          <w:b/>
          <w:sz w:val="24"/>
          <w:szCs w:val="24"/>
        </w:rPr>
        <w:t xml:space="preserve">I UVJETI </w:t>
      </w:r>
      <w:r w:rsidRPr="000856FA">
        <w:rPr>
          <w:rFonts w:ascii="Times New Roman" w:hAnsi="Times New Roman" w:cs="Times New Roman"/>
          <w:b/>
          <w:sz w:val="24"/>
          <w:szCs w:val="24"/>
        </w:rPr>
        <w:t>PODNOŠENJA ZAHTJEVA</w:t>
      </w:r>
      <w:r w:rsidR="00E53804" w:rsidRPr="000856FA">
        <w:rPr>
          <w:rFonts w:ascii="Times New Roman" w:hAnsi="Times New Roman" w:cs="Times New Roman"/>
          <w:b/>
          <w:sz w:val="24"/>
          <w:szCs w:val="24"/>
        </w:rPr>
        <w:t xml:space="preserve"> ZA POTPORU</w:t>
      </w:r>
      <w:r w:rsidR="000876A6" w:rsidRPr="000856F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B6852CA" w14:textId="4388FA64" w:rsidR="008F2AB6" w:rsidRPr="000856FA" w:rsidRDefault="008F2AB6" w:rsidP="008912AD">
      <w:pPr>
        <w:jc w:val="both"/>
        <w:rPr>
          <w:rFonts w:ascii="Times New Roman" w:hAnsi="Times New Roman" w:cs="Times New Roman"/>
          <w:sz w:val="24"/>
          <w:szCs w:val="24"/>
        </w:rPr>
      </w:pPr>
      <w:r w:rsidRPr="000856FA">
        <w:rPr>
          <w:rFonts w:ascii="Times New Roman" w:hAnsi="Times New Roman" w:cs="Times New Roman"/>
          <w:sz w:val="24"/>
          <w:szCs w:val="24"/>
        </w:rPr>
        <w:t xml:space="preserve">Zahtjev za potporu popunjava se </w:t>
      </w:r>
      <w:r w:rsidR="0044511A" w:rsidRPr="000856FA">
        <w:rPr>
          <w:rFonts w:ascii="Times New Roman" w:hAnsi="Times New Roman" w:cs="Times New Roman"/>
          <w:sz w:val="24"/>
          <w:szCs w:val="24"/>
        </w:rPr>
        <w:t xml:space="preserve">i podnosi </w:t>
      </w:r>
      <w:r w:rsidRPr="000856FA">
        <w:rPr>
          <w:rFonts w:ascii="Times New Roman" w:hAnsi="Times New Roman" w:cs="Times New Roman"/>
          <w:sz w:val="24"/>
          <w:szCs w:val="24"/>
        </w:rPr>
        <w:t>putem AGRONET zaštićene mrežne aplikacije (u daljnjem tekstu: AGRONET) Agencije za plaćanja.</w:t>
      </w:r>
    </w:p>
    <w:p w14:paraId="0ED63391" w14:textId="1C89A784" w:rsidR="000606F7" w:rsidRPr="000856FA" w:rsidRDefault="000606F7" w:rsidP="008912AD">
      <w:pPr>
        <w:jc w:val="both"/>
        <w:rPr>
          <w:rFonts w:ascii="Times New Roman" w:hAnsi="Times New Roman" w:cs="Times New Roman"/>
          <w:sz w:val="24"/>
          <w:szCs w:val="24"/>
        </w:rPr>
      </w:pPr>
      <w:r w:rsidRPr="000856FA">
        <w:rPr>
          <w:rFonts w:ascii="Times New Roman" w:hAnsi="Times New Roman" w:cs="Times New Roman"/>
          <w:sz w:val="24"/>
          <w:szCs w:val="24"/>
        </w:rPr>
        <w:t xml:space="preserve">Podnositelji Zahtjeva </w:t>
      </w:r>
      <w:r w:rsidR="00543B31" w:rsidRPr="000856FA">
        <w:rPr>
          <w:rFonts w:ascii="Times New Roman" w:hAnsi="Times New Roman" w:cs="Times New Roman"/>
          <w:sz w:val="24"/>
          <w:szCs w:val="24"/>
        </w:rPr>
        <w:t xml:space="preserve">za potporu </w:t>
      </w:r>
      <w:r w:rsidRPr="000856FA">
        <w:rPr>
          <w:rFonts w:ascii="Times New Roman" w:hAnsi="Times New Roman" w:cs="Times New Roman"/>
          <w:sz w:val="24"/>
          <w:szCs w:val="24"/>
        </w:rPr>
        <w:t xml:space="preserve">koji nemaju poslovne subjekte s kojima su povezani vlasničkim ili drugim odnosima potvrđuju izjavljeno pri popunjavanju </w:t>
      </w:r>
      <w:r w:rsidR="00562047" w:rsidRPr="000856FA">
        <w:rPr>
          <w:rFonts w:ascii="Times New Roman" w:hAnsi="Times New Roman" w:cs="Times New Roman"/>
          <w:sz w:val="24"/>
          <w:szCs w:val="24"/>
        </w:rPr>
        <w:t xml:space="preserve">i podnošenju </w:t>
      </w:r>
      <w:r w:rsidRPr="000856FA">
        <w:rPr>
          <w:rFonts w:ascii="Times New Roman" w:hAnsi="Times New Roman" w:cs="Times New Roman"/>
          <w:sz w:val="24"/>
          <w:szCs w:val="24"/>
        </w:rPr>
        <w:t>Zahtjeva</w:t>
      </w:r>
      <w:r w:rsidR="00E53804" w:rsidRPr="000856FA">
        <w:rPr>
          <w:rFonts w:ascii="Times New Roman" w:hAnsi="Times New Roman" w:cs="Times New Roman"/>
          <w:sz w:val="24"/>
          <w:szCs w:val="24"/>
        </w:rPr>
        <w:t xml:space="preserve"> za potporu</w:t>
      </w:r>
      <w:r w:rsidR="007B6915" w:rsidRPr="000856FA">
        <w:rPr>
          <w:rFonts w:ascii="Times New Roman" w:hAnsi="Times New Roman" w:cs="Times New Roman"/>
          <w:sz w:val="24"/>
          <w:szCs w:val="24"/>
        </w:rPr>
        <w:t>.</w:t>
      </w:r>
    </w:p>
    <w:p w14:paraId="2A614C3D" w14:textId="03367B15" w:rsidR="000876A6" w:rsidRPr="000856FA" w:rsidRDefault="00543B31" w:rsidP="008912AD">
      <w:pPr>
        <w:jc w:val="both"/>
        <w:rPr>
          <w:rFonts w:ascii="Times New Roman" w:hAnsi="Times New Roman" w:cs="Times New Roman"/>
          <w:sz w:val="24"/>
          <w:szCs w:val="24"/>
        </w:rPr>
      </w:pPr>
      <w:r w:rsidRPr="000856FA">
        <w:rPr>
          <w:rFonts w:ascii="Times New Roman" w:hAnsi="Times New Roman" w:cs="Times New Roman"/>
          <w:sz w:val="24"/>
          <w:szCs w:val="24"/>
        </w:rPr>
        <w:t xml:space="preserve">Podnositelji Zahtjeva za potporu koji imaju poslovne subjekte s kojima su povezani vlasničkim ili drugim odnosima potvrđuju izjavljeno pri popunjavanju </w:t>
      </w:r>
      <w:r w:rsidR="002C2F8C" w:rsidRPr="000856FA">
        <w:rPr>
          <w:rFonts w:ascii="Times New Roman" w:hAnsi="Times New Roman" w:cs="Times New Roman"/>
          <w:sz w:val="24"/>
          <w:szCs w:val="24"/>
        </w:rPr>
        <w:t xml:space="preserve">i podnošenju </w:t>
      </w:r>
      <w:r w:rsidRPr="000856FA">
        <w:rPr>
          <w:rFonts w:ascii="Times New Roman" w:hAnsi="Times New Roman" w:cs="Times New Roman"/>
          <w:sz w:val="24"/>
          <w:szCs w:val="24"/>
        </w:rPr>
        <w:t xml:space="preserve">Zahtjeva za potporu te uz Zahtjev za potporu prilažu </w:t>
      </w:r>
      <w:r w:rsidR="004000B9" w:rsidRPr="000856FA">
        <w:rPr>
          <w:rFonts w:ascii="Times New Roman" w:hAnsi="Times New Roman" w:cs="Times New Roman"/>
          <w:sz w:val="24"/>
          <w:szCs w:val="24"/>
        </w:rPr>
        <w:t>Izjavu. Izjava mora biti popunjena na računalu i nakon popunjavanja ovjerena potpisom za fizičke osobe odnosno potpisom i pečatom za pravne osobe te priložena u PDF formatu u ZIP datoteci na AGRONET-u.</w:t>
      </w:r>
    </w:p>
    <w:p w14:paraId="737A72C3" w14:textId="3D744C84" w:rsidR="00474C37" w:rsidRPr="000856FA" w:rsidRDefault="00176534" w:rsidP="008912AD">
      <w:pPr>
        <w:jc w:val="both"/>
        <w:rPr>
          <w:rFonts w:ascii="Times New Roman" w:hAnsi="Times New Roman" w:cs="Times New Roman"/>
          <w:sz w:val="24"/>
          <w:szCs w:val="24"/>
        </w:rPr>
      </w:pPr>
      <w:r w:rsidRPr="000856FA">
        <w:rPr>
          <w:rFonts w:ascii="Times New Roman" w:hAnsi="Times New Roman" w:cs="Times New Roman"/>
          <w:sz w:val="24"/>
          <w:szCs w:val="24"/>
        </w:rPr>
        <w:t>Za Mjeru 1. u</w:t>
      </w:r>
      <w:r w:rsidR="000876A6" w:rsidRPr="000856FA">
        <w:rPr>
          <w:rFonts w:ascii="Times New Roman" w:hAnsi="Times New Roman" w:cs="Times New Roman"/>
          <w:sz w:val="24"/>
          <w:szCs w:val="24"/>
        </w:rPr>
        <w:t>z Zahtjev</w:t>
      </w:r>
      <w:r w:rsidR="00851237" w:rsidRPr="000856FA">
        <w:rPr>
          <w:rFonts w:ascii="Times New Roman" w:hAnsi="Times New Roman" w:cs="Times New Roman"/>
          <w:sz w:val="24"/>
          <w:szCs w:val="24"/>
        </w:rPr>
        <w:t xml:space="preserve"> za potporu</w:t>
      </w:r>
      <w:r w:rsidR="000876A6" w:rsidRPr="000856FA">
        <w:rPr>
          <w:rFonts w:ascii="Times New Roman" w:hAnsi="Times New Roman" w:cs="Times New Roman"/>
          <w:sz w:val="24"/>
          <w:szCs w:val="24"/>
        </w:rPr>
        <w:t xml:space="preserve"> podnositelji Zahtjeva dužni su u ZIP datoteku na AGRONET-u priložiti </w:t>
      </w:r>
      <w:r w:rsidR="00851237" w:rsidRPr="000856FA">
        <w:rPr>
          <w:rFonts w:ascii="Times New Roman" w:hAnsi="Times New Roman" w:cs="Times New Roman"/>
          <w:sz w:val="24"/>
          <w:szCs w:val="24"/>
        </w:rPr>
        <w:t>dokaz o kupnji certificiranog sjemena soje i/ili strnih žitarica (preslika računa i</w:t>
      </w:r>
      <w:r w:rsidR="002C5CF5" w:rsidRPr="000856FA">
        <w:rPr>
          <w:rFonts w:ascii="Times New Roman" w:hAnsi="Times New Roman" w:cs="Times New Roman"/>
          <w:sz w:val="24"/>
          <w:szCs w:val="24"/>
        </w:rPr>
        <w:t>li</w:t>
      </w:r>
      <w:r w:rsidR="00851237" w:rsidRPr="000856FA">
        <w:rPr>
          <w:rFonts w:ascii="Times New Roman" w:hAnsi="Times New Roman" w:cs="Times New Roman"/>
          <w:sz w:val="24"/>
          <w:szCs w:val="24"/>
        </w:rPr>
        <w:t xml:space="preserve"> </w:t>
      </w:r>
      <w:r w:rsidR="002C5CF5" w:rsidRPr="000856FA">
        <w:rPr>
          <w:rFonts w:ascii="Times New Roman" w:hAnsi="Times New Roman" w:cs="Times New Roman"/>
          <w:sz w:val="24"/>
          <w:szCs w:val="24"/>
        </w:rPr>
        <w:t xml:space="preserve">druge vjerodostojne knjigovodstvene isprave na ime korisnika) </w:t>
      </w:r>
      <w:r w:rsidR="000876A6" w:rsidRPr="000856FA">
        <w:rPr>
          <w:rFonts w:ascii="Times New Roman" w:hAnsi="Times New Roman" w:cs="Times New Roman"/>
          <w:sz w:val="24"/>
          <w:szCs w:val="24"/>
        </w:rPr>
        <w:t xml:space="preserve">u PDF </w:t>
      </w:r>
      <w:r w:rsidR="000876A6" w:rsidRPr="000856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formatu i tablicu specifikacije </w:t>
      </w:r>
      <w:r w:rsidR="00281C21" w:rsidRPr="000856FA">
        <w:rPr>
          <w:rFonts w:ascii="Times New Roman" w:hAnsi="Times New Roman" w:cs="Times New Roman"/>
          <w:color w:val="000000" w:themeColor="text1"/>
          <w:sz w:val="24"/>
          <w:szCs w:val="24"/>
        </w:rPr>
        <w:t>dokaza o kupnji</w:t>
      </w:r>
      <w:r w:rsidR="000876A6" w:rsidRPr="000856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 Excel formatu.</w:t>
      </w:r>
      <w:r w:rsidR="00F1652D" w:rsidRPr="000856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E4400E1" w14:textId="5234A993" w:rsidR="00176534" w:rsidRPr="000856FA" w:rsidRDefault="00176534" w:rsidP="008912AD">
      <w:pPr>
        <w:jc w:val="both"/>
        <w:rPr>
          <w:rFonts w:ascii="Times New Roman" w:hAnsi="Times New Roman" w:cs="Times New Roman"/>
          <w:sz w:val="24"/>
          <w:szCs w:val="24"/>
        </w:rPr>
      </w:pPr>
      <w:r w:rsidRPr="000856FA">
        <w:rPr>
          <w:rFonts w:ascii="Times New Roman" w:hAnsi="Times New Roman" w:cs="Times New Roman"/>
          <w:sz w:val="24"/>
          <w:szCs w:val="24"/>
        </w:rPr>
        <w:t xml:space="preserve">Za Mjeru 2. uz Zahtjev </w:t>
      </w:r>
      <w:r w:rsidR="00851237" w:rsidRPr="000856FA">
        <w:rPr>
          <w:rFonts w:ascii="Times New Roman" w:hAnsi="Times New Roman" w:cs="Times New Roman"/>
          <w:sz w:val="24"/>
          <w:szCs w:val="24"/>
        </w:rPr>
        <w:t xml:space="preserve">za potporu </w:t>
      </w:r>
      <w:r w:rsidRPr="000856FA">
        <w:rPr>
          <w:rFonts w:ascii="Times New Roman" w:hAnsi="Times New Roman" w:cs="Times New Roman"/>
          <w:sz w:val="24"/>
          <w:szCs w:val="24"/>
        </w:rPr>
        <w:t xml:space="preserve">podnositelji Zahtjeva dužni su u ZIP datoteku na AGRONET-u priložiti </w:t>
      </w:r>
      <w:r w:rsidR="00851237" w:rsidRPr="000856FA">
        <w:rPr>
          <w:rFonts w:ascii="Times New Roman" w:hAnsi="Times New Roman" w:cs="Times New Roman"/>
          <w:sz w:val="24"/>
          <w:szCs w:val="24"/>
        </w:rPr>
        <w:t xml:space="preserve">dokaz o kupnji sadnica CERT kategorije voćnih vrsta i/ili vinove loze, od registriranih dobavljača poljoprivrednog sadnog materijala upisanih u Upisnik dobavljača poljoprivrednog sadnog materijala (preslika računa </w:t>
      </w:r>
      <w:r w:rsidR="002C5CF5" w:rsidRPr="000856FA">
        <w:rPr>
          <w:rFonts w:ascii="Times New Roman" w:hAnsi="Times New Roman" w:cs="Times New Roman"/>
          <w:sz w:val="24"/>
          <w:szCs w:val="24"/>
        </w:rPr>
        <w:t>ili druge vjerodostojne knjigovodstvene isprave na ime korisnika</w:t>
      </w:r>
      <w:r w:rsidR="00851237" w:rsidRPr="000856FA">
        <w:rPr>
          <w:rFonts w:ascii="Times New Roman" w:hAnsi="Times New Roman" w:cs="Times New Roman"/>
          <w:sz w:val="24"/>
          <w:szCs w:val="24"/>
        </w:rPr>
        <w:t>) u PDF formatu</w:t>
      </w:r>
      <w:r w:rsidR="0038428C" w:rsidRPr="000856FA">
        <w:rPr>
          <w:rFonts w:ascii="Times New Roman" w:hAnsi="Times New Roman" w:cs="Times New Roman"/>
          <w:sz w:val="24"/>
          <w:szCs w:val="24"/>
        </w:rPr>
        <w:t xml:space="preserve"> i tablicu specifikacije </w:t>
      </w:r>
      <w:r w:rsidR="00281C21" w:rsidRPr="000856FA">
        <w:rPr>
          <w:rFonts w:ascii="Times New Roman" w:hAnsi="Times New Roman" w:cs="Times New Roman"/>
          <w:sz w:val="24"/>
          <w:szCs w:val="24"/>
        </w:rPr>
        <w:t>dokaza o kupnji</w:t>
      </w:r>
      <w:r w:rsidR="0038428C" w:rsidRPr="000856FA">
        <w:rPr>
          <w:rFonts w:ascii="Times New Roman" w:hAnsi="Times New Roman" w:cs="Times New Roman"/>
          <w:sz w:val="24"/>
          <w:szCs w:val="24"/>
        </w:rPr>
        <w:t xml:space="preserve"> u Excel formatu</w:t>
      </w:r>
      <w:r w:rsidRPr="000856FA">
        <w:rPr>
          <w:rFonts w:ascii="Times New Roman" w:hAnsi="Times New Roman" w:cs="Times New Roman"/>
          <w:sz w:val="24"/>
          <w:szCs w:val="24"/>
        </w:rPr>
        <w:t>.</w:t>
      </w:r>
    </w:p>
    <w:p w14:paraId="69AF4B7C" w14:textId="36CED907" w:rsidR="004000B9" w:rsidRPr="000856FA" w:rsidRDefault="004000B9" w:rsidP="008912AD">
      <w:pPr>
        <w:jc w:val="both"/>
        <w:rPr>
          <w:rFonts w:ascii="Times New Roman" w:hAnsi="Times New Roman" w:cs="Times New Roman"/>
          <w:sz w:val="24"/>
          <w:szCs w:val="24"/>
        </w:rPr>
      </w:pPr>
      <w:r w:rsidRPr="000856FA">
        <w:rPr>
          <w:rFonts w:ascii="Times New Roman" w:hAnsi="Times New Roman" w:cs="Times New Roman"/>
          <w:sz w:val="24"/>
          <w:szCs w:val="24"/>
        </w:rPr>
        <w:t>Obrazac Izjave</w:t>
      </w:r>
      <w:r w:rsidR="009D5355" w:rsidRPr="000856FA">
        <w:rPr>
          <w:rFonts w:ascii="Times New Roman" w:hAnsi="Times New Roman" w:cs="Times New Roman"/>
          <w:sz w:val="24"/>
          <w:szCs w:val="24"/>
        </w:rPr>
        <w:t xml:space="preserve"> i tablice specifikacije </w:t>
      </w:r>
      <w:r w:rsidR="00281C21" w:rsidRPr="000856FA">
        <w:rPr>
          <w:rFonts w:ascii="Times New Roman" w:hAnsi="Times New Roman" w:cs="Times New Roman"/>
          <w:sz w:val="24"/>
          <w:szCs w:val="24"/>
        </w:rPr>
        <w:t>dokaza o kupnji</w:t>
      </w:r>
      <w:r w:rsidR="009D5355" w:rsidRPr="000856FA">
        <w:rPr>
          <w:rFonts w:ascii="Times New Roman" w:hAnsi="Times New Roman" w:cs="Times New Roman"/>
          <w:sz w:val="24"/>
          <w:szCs w:val="24"/>
        </w:rPr>
        <w:t xml:space="preserve"> </w:t>
      </w:r>
      <w:r w:rsidRPr="000856FA">
        <w:rPr>
          <w:rFonts w:ascii="Times New Roman" w:hAnsi="Times New Roman" w:cs="Times New Roman"/>
          <w:sz w:val="24"/>
          <w:szCs w:val="24"/>
        </w:rPr>
        <w:t xml:space="preserve">kao i upute za popunjavanje </w:t>
      </w:r>
      <w:r w:rsidR="009313F9" w:rsidRPr="000856FA">
        <w:rPr>
          <w:rFonts w:ascii="Times New Roman" w:hAnsi="Times New Roman" w:cs="Times New Roman"/>
          <w:sz w:val="24"/>
          <w:szCs w:val="24"/>
        </w:rPr>
        <w:t xml:space="preserve">Zahtjeva za potporu </w:t>
      </w:r>
      <w:r w:rsidRPr="000856FA">
        <w:rPr>
          <w:rFonts w:ascii="Times New Roman" w:hAnsi="Times New Roman" w:cs="Times New Roman"/>
          <w:sz w:val="24"/>
          <w:szCs w:val="24"/>
        </w:rPr>
        <w:t>i prilaganje dokumentacije u elektroničkom obliku objavljuje Agencija za plaćanja na svojim službenim mrežnim stranicama (</w:t>
      </w:r>
      <w:hyperlink r:id="rId6" w:history="1">
        <w:r w:rsidR="001C32D3" w:rsidRPr="000856FA">
          <w:rPr>
            <w:rStyle w:val="Hiperveza"/>
            <w:rFonts w:ascii="Times New Roman" w:hAnsi="Times New Roman" w:cs="Times New Roman"/>
            <w:sz w:val="24"/>
            <w:szCs w:val="24"/>
          </w:rPr>
          <w:t>www.apprrr.hr</w:t>
        </w:r>
      </w:hyperlink>
      <w:r w:rsidRPr="000856FA">
        <w:rPr>
          <w:rFonts w:ascii="Times New Roman" w:hAnsi="Times New Roman" w:cs="Times New Roman"/>
          <w:sz w:val="24"/>
          <w:szCs w:val="24"/>
        </w:rPr>
        <w:t>).</w:t>
      </w:r>
    </w:p>
    <w:p w14:paraId="04EFC20C" w14:textId="3B0333EF" w:rsidR="001C32D3" w:rsidRPr="000856FA" w:rsidRDefault="001C32D3" w:rsidP="008912AD">
      <w:pPr>
        <w:jc w:val="both"/>
        <w:rPr>
          <w:rFonts w:ascii="Times New Roman" w:hAnsi="Times New Roman" w:cs="Times New Roman"/>
          <w:sz w:val="24"/>
          <w:szCs w:val="24"/>
        </w:rPr>
      </w:pPr>
      <w:r w:rsidRPr="000856FA">
        <w:rPr>
          <w:rFonts w:ascii="Times New Roman" w:hAnsi="Times New Roman" w:cs="Times New Roman"/>
          <w:sz w:val="24"/>
          <w:szCs w:val="24"/>
        </w:rPr>
        <w:lastRenderedPageBreak/>
        <w:t xml:space="preserve">Podnošenjem Zahtjeva za potporu podnositelj prihvaća isplatu potpore u skladu s uvjetima i kriterijima Programa, </w:t>
      </w:r>
      <w:r w:rsidR="005B3017" w:rsidRPr="000856FA">
        <w:rPr>
          <w:rFonts w:ascii="Times New Roman" w:hAnsi="Times New Roman" w:cs="Times New Roman"/>
          <w:sz w:val="24"/>
          <w:szCs w:val="24"/>
        </w:rPr>
        <w:t xml:space="preserve">Pravilnika </w:t>
      </w:r>
      <w:r w:rsidRPr="000856FA">
        <w:rPr>
          <w:rFonts w:ascii="Times New Roman" w:hAnsi="Times New Roman" w:cs="Times New Roman"/>
          <w:sz w:val="24"/>
          <w:szCs w:val="24"/>
        </w:rPr>
        <w:t>i ovog Javnog poziva.</w:t>
      </w:r>
    </w:p>
    <w:p w14:paraId="7CF3EC58" w14:textId="77777777" w:rsidR="00143B60" w:rsidRPr="000856FA" w:rsidRDefault="00EC7E43" w:rsidP="000F4CF7">
      <w:pPr>
        <w:pStyle w:val="Odlomakpopisa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856FA">
        <w:rPr>
          <w:rFonts w:ascii="Times New Roman" w:hAnsi="Times New Roman" w:cs="Times New Roman"/>
          <w:b/>
          <w:sz w:val="24"/>
          <w:szCs w:val="24"/>
        </w:rPr>
        <w:t>ROK ZA PODNOŠENJE ZAHTJEVA</w:t>
      </w:r>
      <w:r w:rsidR="001C32D3" w:rsidRPr="000856FA">
        <w:rPr>
          <w:rFonts w:ascii="Times New Roman" w:hAnsi="Times New Roman" w:cs="Times New Roman"/>
          <w:b/>
          <w:sz w:val="24"/>
          <w:szCs w:val="24"/>
        </w:rPr>
        <w:t xml:space="preserve"> ZA POTPORU</w:t>
      </w:r>
    </w:p>
    <w:p w14:paraId="34BEEFB2" w14:textId="0C5B5475" w:rsidR="0089775B" w:rsidRPr="000856FA" w:rsidRDefault="00EC7E43" w:rsidP="000643BE">
      <w:pPr>
        <w:jc w:val="both"/>
        <w:rPr>
          <w:rFonts w:ascii="Times New Roman" w:hAnsi="Times New Roman" w:cs="Times New Roman"/>
          <w:sz w:val="24"/>
          <w:szCs w:val="24"/>
        </w:rPr>
      </w:pPr>
      <w:r w:rsidRPr="000856FA">
        <w:rPr>
          <w:rFonts w:ascii="Times New Roman" w:hAnsi="Times New Roman" w:cs="Times New Roman"/>
          <w:sz w:val="24"/>
          <w:szCs w:val="24"/>
        </w:rPr>
        <w:t xml:space="preserve">Rok za podnošenje Zahtjeva </w:t>
      </w:r>
      <w:r w:rsidR="001C32D3" w:rsidRPr="000856FA">
        <w:rPr>
          <w:rFonts w:ascii="Times New Roman" w:hAnsi="Times New Roman" w:cs="Times New Roman"/>
          <w:sz w:val="24"/>
          <w:szCs w:val="24"/>
        </w:rPr>
        <w:t xml:space="preserve">za potporu </w:t>
      </w:r>
      <w:r w:rsidRPr="000856FA">
        <w:rPr>
          <w:rFonts w:ascii="Times New Roman" w:hAnsi="Times New Roman" w:cs="Times New Roman"/>
          <w:sz w:val="24"/>
          <w:szCs w:val="24"/>
        </w:rPr>
        <w:t xml:space="preserve">je </w:t>
      </w:r>
      <w:r w:rsidR="00CF2F98" w:rsidRPr="000856FA">
        <w:rPr>
          <w:rFonts w:ascii="Times New Roman" w:hAnsi="Times New Roman" w:cs="Times New Roman"/>
          <w:sz w:val="24"/>
          <w:szCs w:val="24"/>
        </w:rPr>
        <w:t xml:space="preserve">od </w:t>
      </w:r>
      <w:r w:rsidR="009313F9" w:rsidRPr="000856FA">
        <w:rPr>
          <w:rFonts w:ascii="Times New Roman" w:hAnsi="Times New Roman" w:cs="Times New Roman"/>
          <w:iCs/>
          <w:sz w:val="24"/>
          <w:szCs w:val="24"/>
        </w:rPr>
        <w:t xml:space="preserve">dana objave ovog </w:t>
      </w:r>
      <w:r w:rsidR="00FE1BAA" w:rsidRPr="000856FA">
        <w:rPr>
          <w:rFonts w:ascii="Times New Roman" w:hAnsi="Times New Roman" w:cs="Times New Roman"/>
          <w:iCs/>
          <w:sz w:val="24"/>
          <w:szCs w:val="24"/>
        </w:rPr>
        <w:t>J</w:t>
      </w:r>
      <w:r w:rsidR="009313F9" w:rsidRPr="000856FA">
        <w:rPr>
          <w:rFonts w:ascii="Times New Roman" w:hAnsi="Times New Roman" w:cs="Times New Roman"/>
          <w:iCs/>
          <w:sz w:val="24"/>
          <w:szCs w:val="24"/>
        </w:rPr>
        <w:t>avnog poziva</w:t>
      </w:r>
      <w:r w:rsidR="009313F9" w:rsidRPr="000856FA">
        <w:rPr>
          <w:rFonts w:ascii="Times New Roman" w:hAnsi="Times New Roman" w:cs="Times New Roman"/>
          <w:sz w:val="24"/>
          <w:szCs w:val="24"/>
        </w:rPr>
        <w:t xml:space="preserve"> </w:t>
      </w:r>
      <w:r w:rsidR="00922893" w:rsidRPr="000856FA">
        <w:rPr>
          <w:rFonts w:ascii="Times New Roman" w:hAnsi="Times New Roman" w:cs="Times New Roman"/>
          <w:sz w:val="24"/>
          <w:szCs w:val="24"/>
        </w:rPr>
        <w:t xml:space="preserve">odnosno </w:t>
      </w:r>
      <w:r w:rsidR="00922893" w:rsidRPr="000856FA">
        <w:rPr>
          <w:rFonts w:ascii="Times New Roman" w:hAnsi="Times New Roman" w:cs="Times New Roman"/>
          <w:b/>
          <w:sz w:val="24"/>
          <w:szCs w:val="24"/>
        </w:rPr>
        <w:t xml:space="preserve">od </w:t>
      </w:r>
      <w:r w:rsidR="007D58EB" w:rsidRPr="000856FA">
        <w:rPr>
          <w:rFonts w:ascii="Times New Roman" w:hAnsi="Times New Roman" w:cs="Times New Roman"/>
          <w:b/>
          <w:sz w:val="24"/>
          <w:szCs w:val="24"/>
        </w:rPr>
        <w:t>2</w:t>
      </w:r>
      <w:r w:rsidR="0086022B">
        <w:rPr>
          <w:rFonts w:ascii="Times New Roman" w:hAnsi="Times New Roman" w:cs="Times New Roman"/>
          <w:b/>
          <w:sz w:val="24"/>
          <w:szCs w:val="24"/>
        </w:rPr>
        <w:t>4</w:t>
      </w:r>
      <w:r w:rsidR="00032EAF" w:rsidRPr="000856FA">
        <w:rPr>
          <w:rFonts w:ascii="Times New Roman" w:hAnsi="Times New Roman" w:cs="Times New Roman"/>
          <w:b/>
          <w:sz w:val="24"/>
          <w:szCs w:val="24"/>
        </w:rPr>
        <w:t xml:space="preserve">. rujna </w:t>
      </w:r>
      <w:r w:rsidRPr="000856FA">
        <w:rPr>
          <w:rFonts w:ascii="Times New Roman" w:hAnsi="Times New Roman" w:cs="Times New Roman"/>
          <w:b/>
          <w:sz w:val="24"/>
          <w:szCs w:val="24"/>
        </w:rPr>
        <w:t xml:space="preserve">do </w:t>
      </w:r>
      <w:r w:rsidR="007D58EB" w:rsidRPr="000856FA">
        <w:rPr>
          <w:rFonts w:ascii="Times New Roman" w:hAnsi="Times New Roman" w:cs="Times New Roman"/>
          <w:b/>
          <w:sz w:val="24"/>
          <w:szCs w:val="24"/>
        </w:rPr>
        <w:t>1</w:t>
      </w:r>
      <w:r w:rsidR="0086022B">
        <w:rPr>
          <w:rFonts w:ascii="Times New Roman" w:hAnsi="Times New Roman" w:cs="Times New Roman"/>
          <w:b/>
          <w:sz w:val="24"/>
          <w:szCs w:val="24"/>
        </w:rPr>
        <w:t>4</w:t>
      </w:r>
      <w:r w:rsidRPr="000856F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D58EB" w:rsidRPr="000856FA">
        <w:rPr>
          <w:rFonts w:ascii="Times New Roman" w:hAnsi="Times New Roman" w:cs="Times New Roman"/>
          <w:b/>
          <w:sz w:val="24"/>
          <w:szCs w:val="24"/>
        </w:rPr>
        <w:t>listopada</w:t>
      </w:r>
      <w:r w:rsidRPr="000856FA">
        <w:rPr>
          <w:rFonts w:ascii="Times New Roman" w:hAnsi="Times New Roman" w:cs="Times New Roman"/>
          <w:b/>
          <w:sz w:val="24"/>
          <w:szCs w:val="24"/>
        </w:rPr>
        <w:t xml:space="preserve"> 2026. godine</w:t>
      </w:r>
      <w:r w:rsidRPr="000856FA">
        <w:rPr>
          <w:rFonts w:ascii="Times New Roman" w:hAnsi="Times New Roman" w:cs="Times New Roman"/>
          <w:sz w:val="24"/>
          <w:szCs w:val="24"/>
        </w:rPr>
        <w:t>.</w:t>
      </w:r>
    </w:p>
    <w:p w14:paraId="1BFE3FBB" w14:textId="17E2D63B" w:rsidR="00EC7E43" w:rsidRPr="000856FA" w:rsidRDefault="008F4D1A" w:rsidP="000F4CF7">
      <w:pPr>
        <w:pStyle w:val="Odlomakpopisa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856FA">
        <w:rPr>
          <w:rFonts w:ascii="Times New Roman" w:hAnsi="Times New Roman" w:cs="Times New Roman"/>
          <w:b/>
          <w:sz w:val="24"/>
          <w:szCs w:val="24"/>
        </w:rPr>
        <w:t>ADMINISTRATIVNA KONTROLA</w:t>
      </w:r>
      <w:r w:rsidR="00922893" w:rsidRPr="000856FA">
        <w:rPr>
          <w:rFonts w:ascii="Times New Roman" w:hAnsi="Times New Roman" w:cs="Times New Roman"/>
          <w:b/>
          <w:sz w:val="24"/>
          <w:szCs w:val="24"/>
        </w:rPr>
        <w:t>, KONTROLA NA TERENU</w:t>
      </w:r>
      <w:r w:rsidRPr="000856FA">
        <w:rPr>
          <w:rFonts w:ascii="Times New Roman" w:hAnsi="Times New Roman" w:cs="Times New Roman"/>
          <w:b/>
          <w:sz w:val="24"/>
          <w:szCs w:val="24"/>
        </w:rPr>
        <w:t xml:space="preserve"> I POSTUPAK DODJELE POTPORE</w:t>
      </w:r>
    </w:p>
    <w:p w14:paraId="2FAA2903" w14:textId="67811C9E" w:rsidR="00902E02" w:rsidRPr="000856FA" w:rsidRDefault="00902E02" w:rsidP="004000B9">
      <w:pPr>
        <w:jc w:val="both"/>
        <w:rPr>
          <w:rFonts w:ascii="Times New Roman" w:hAnsi="Times New Roman" w:cs="Times New Roman"/>
          <w:sz w:val="24"/>
          <w:szCs w:val="24"/>
        </w:rPr>
      </w:pPr>
      <w:r w:rsidRPr="000856FA">
        <w:rPr>
          <w:rFonts w:ascii="Times New Roman" w:hAnsi="Times New Roman" w:cs="Times New Roman"/>
          <w:sz w:val="24"/>
          <w:szCs w:val="24"/>
        </w:rPr>
        <w:t>Agencija za plaćanja provodi administrativnu obradu Zahtjeva</w:t>
      </w:r>
      <w:r w:rsidR="00A1064E" w:rsidRPr="000856FA">
        <w:rPr>
          <w:rFonts w:ascii="Times New Roman" w:hAnsi="Times New Roman" w:cs="Times New Roman"/>
          <w:sz w:val="24"/>
          <w:szCs w:val="24"/>
        </w:rPr>
        <w:t xml:space="preserve"> za potporu</w:t>
      </w:r>
      <w:r w:rsidRPr="000856FA">
        <w:rPr>
          <w:rFonts w:ascii="Times New Roman" w:hAnsi="Times New Roman" w:cs="Times New Roman"/>
          <w:sz w:val="24"/>
          <w:szCs w:val="24"/>
        </w:rPr>
        <w:t xml:space="preserve"> i kontrolu na terenu u skladu s člancima 140. i 141. Zakona o poljoprivredi (Narodne novine, br. 118/18, 42/20, 127/20 – Odluka Ustavnog suda Republike Hrvatske, 52/21, 152/22 i 152/24</w:t>
      </w:r>
      <w:r w:rsidR="00A1064E" w:rsidRPr="000856FA">
        <w:rPr>
          <w:rFonts w:ascii="Times New Roman" w:hAnsi="Times New Roman" w:cs="Times New Roman"/>
          <w:sz w:val="24"/>
          <w:szCs w:val="24"/>
        </w:rPr>
        <w:t>)(</w:t>
      </w:r>
      <w:r w:rsidRPr="000856FA">
        <w:rPr>
          <w:rFonts w:ascii="Times New Roman" w:hAnsi="Times New Roman" w:cs="Times New Roman"/>
          <w:sz w:val="24"/>
          <w:szCs w:val="24"/>
        </w:rPr>
        <w:t>u daljnjem tekstu: Zakon o poljoprivredi)</w:t>
      </w:r>
      <w:r w:rsidR="00D118A2" w:rsidRPr="000856FA">
        <w:rPr>
          <w:rFonts w:ascii="Times New Roman" w:hAnsi="Times New Roman" w:cs="Times New Roman"/>
          <w:sz w:val="24"/>
          <w:szCs w:val="24"/>
        </w:rPr>
        <w:t>.</w:t>
      </w:r>
    </w:p>
    <w:p w14:paraId="363DC5C6" w14:textId="6A9A6659" w:rsidR="004000B9" w:rsidRPr="000856FA" w:rsidRDefault="004000B9" w:rsidP="004000B9">
      <w:pPr>
        <w:jc w:val="both"/>
        <w:rPr>
          <w:rFonts w:ascii="Times New Roman" w:hAnsi="Times New Roman" w:cs="Times New Roman"/>
          <w:sz w:val="24"/>
          <w:szCs w:val="24"/>
        </w:rPr>
      </w:pPr>
      <w:r w:rsidRPr="000856FA">
        <w:rPr>
          <w:rFonts w:ascii="Times New Roman" w:hAnsi="Times New Roman" w:cs="Times New Roman"/>
          <w:sz w:val="24"/>
          <w:szCs w:val="24"/>
        </w:rPr>
        <w:t>Nakon proveden</w:t>
      </w:r>
      <w:r w:rsidR="00D118A2" w:rsidRPr="000856FA">
        <w:rPr>
          <w:rFonts w:ascii="Times New Roman" w:hAnsi="Times New Roman" w:cs="Times New Roman"/>
          <w:sz w:val="24"/>
          <w:szCs w:val="24"/>
        </w:rPr>
        <w:t>e administrativne kontrole</w:t>
      </w:r>
      <w:r w:rsidR="002C6B67" w:rsidRPr="000856FA">
        <w:rPr>
          <w:rFonts w:ascii="Times New Roman" w:hAnsi="Times New Roman" w:cs="Times New Roman"/>
          <w:sz w:val="24"/>
          <w:szCs w:val="24"/>
        </w:rPr>
        <w:t xml:space="preserve">, </w:t>
      </w:r>
      <w:r w:rsidRPr="000856FA">
        <w:rPr>
          <w:rFonts w:ascii="Times New Roman" w:hAnsi="Times New Roman" w:cs="Times New Roman"/>
          <w:sz w:val="24"/>
          <w:szCs w:val="24"/>
        </w:rPr>
        <w:t xml:space="preserve">Agencija za plaćanja </w:t>
      </w:r>
      <w:r w:rsidR="00C73230" w:rsidRPr="000856FA">
        <w:rPr>
          <w:rFonts w:ascii="Times New Roman" w:hAnsi="Times New Roman" w:cs="Times New Roman"/>
          <w:sz w:val="24"/>
          <w:szCs w:val="24"/>
        </w:rPr>
        <w:t xml:space="preserve">na temelju </w:t>
      </w:r>
      <w:r w:rsidRPr="000856FA">
        <w:rPr>
          <w:rFonts w:ascii="Times New Roman" w:hAnsi="Times New Roman" w:cs="Times New Roman"/>
          <w:sz w:val="24"/>
          <w:szCs w:val="24"/>
        </w:rPr>
        <w:t>člank</w:t>
      </w:r>
      <w:r w:rsidR="00C73230" w:rsidRPr="000856FA">
        <w:rPr>
          <w:rFonts w:ascii="Times New Roman" w:hAnsi="Times New Roman" w:cs="Times New Roman"/>
          <w:sz w:val="24"/>
          <w:szCs w:val="24"/>
        </w:rPr>
        <w:t>a</w:t>
      </w:r>
      <w:r w:rsidRPr="000856FA">
        <w:rPr>
          <w:rFonts w:ascii="Times New Roman" w:hAnsi="Times New Roman" w:cs="Times New Roman"/>
          <w:sz w:val="24"/>
          <w:szCs w:val="24"/>
        </w:rPr>
        <w:t xml:space="preserve"> 15. Zakona o poljoprivredi</w:t>
      </w:r>
      <w:r w:rsidR="00C76C16" w:rsidRPr="000856FA">
        <w:rPr>
          <w:rFonts w:ascii="Times New Roman" w:hAnsi="Times New Roman" w:cs="Times New Roman"/>
          <w:sz w:val="24"/>
          <w:szCs w:val="24"/>
        </w:rPr>
        <w:t xml:space="preserve"> </w:t>
      </w:r>
      <w:r w:rsidRPr="000856FA">
        <w:rPr>
          <w:rFonts w:ascii="Times New Roman" w:hAnsi="Times New Roman" w:cs="Times New Roman"/>
          <w:sz w:val="24"/>
          <w:szCs w:val="24"/>
        </w:rPr>
        <w:t>donosi:</w:t>
      </w:r>
    </w:p>
    <w:p w14:paraId="7AD8FD5D" w14:textId="6F4D1E57" w:rsidR="004000B9" w:rsidRPr="000856FA" w:rsidRDefault="004000B9" w:rsidP="004000B9">
      <w:pPr>
        <w:jc w:val="both"/>
        <w:rPr>
          <w:rFonts w:ascii="Times New Roman" w:hAnsi="Times New Roman" w:cs="Times New Roman"/>
          <w:sz w:val="24"/>
          <w:szCs w:val="24"/>
        </w:rPr>
      </w:pPr>
      <w:r w:rsidRPr="000856FA">
        <w:rPr>
          <w:rFonts w:ascii="Times New Roman" w:hAnsi="Times New Roman" w:cs="Times New Roman"/>
          <w:sz w:val="24"/>
          <w:szCs w:val="24"/>
        </w:rPr>
        <w:t xml:space="preserve">a) Odluku o odobrenju isplata korisnicima, koji su udovoljili uvjetima </w:t>
      </w:r>
      <w:r w:rsidR="00C76C16" w:rsidRPr="000856FA">
        <w:rPr>
          <w:rFonts w:ascii="Times New Roman" w:hAnsi="Times New Roman" w:cs="Times New Roman"/>
          <w:sz w:val="24"/>
          <w:szCs w:val="24"/>
        </w:rPr>
        <w:t>koja sadrži i obavijest da mu je dodijeljena potpora male vrijednosti u skladu sa člankom 6. Uredb</w:t>
      </w:r>
      <w:r w:rsidR="0084569C" w:rsidRPr="000856FA">
        <w:rPr>
          <w:rFonts w:ascii="Times New Roman" w:hAnsi="Times New Roman" w:cs="Times New Roman"/>
          <w:sz w:val="24"/>
          <w:szCs w:val="24"/>
        </w:rPr>
        <w:t>e</w:t>
      </w:r>
      <w:r w:rsidR="00C76C16" w:rsidRPr="000856FA">
        <w:rPr>
          <w:rFonts w:ascii="Times New Roman" w:hAnsi="Times New Roman" w:cs="Times New Roman"/>
          <w:sz w:val="24"/>
          <w:szCs w:val="24"/>
        </w:rPr>
        <w:t xml:space="preserve"> Komisije (EU) 1408/2013 i</w:t>
      </w:r>
      <w:r w:rsidRPr="000856FA">
        <w:rPr>
          <w:rFonts w:ascii="Times New Roman" w:hAnsi="Times New Roman" w:cs="Times New Roman"/>
          <w:sz w:val="24"/>
          <w:szCs w:val="24"/>
        </w:rPr>
        <w:t>li</w:t>
      </w:r>
    </w:p>
    <w:p w14:paraId="717CE114" w14:textId="77777777" w:rsidR="004000B9" w:rsidRPr="000856FA" w:rsidRDefault="004000B9" w:rsidP="004000B9">
      <w:pPr>
        <w:jc w:val="both"/>
        <w:rPr>
          <w:rFonts w:ascii="Times New Roman" w:hAnsi="Times New Roman" w:cs="Times New Roman"/>
          <w:sz w:val="24"/>
          <w:szCs w:val="24"/>
        </w:rPr>
      </w:pPr>
      <w:r w:rsidRPr="000856FA">
        <w:rPr>
          <w:rFonts w:ascii="Times New Roman" w:hAnsi="Times New Roman" w:cs="Times New Roman"/>
          <w:sz w:val="24"/>
          <w:szCs w:val="24"/>
        </w:rPr>
        <w:t xml:space="preserve">b) Odluku o neudovoljavanju uvjetima za ostvarivanje prava na potporu podnositeljima, koji ne udovoljavaju uvjetima koji su propisani Programom, Pravilnikom i </w:t>
      </w:r>
      <w:r w:rsidR="006D2B5A" w:rsidRPr="000856FA">
        <w:rPr>
          <w:rFonts w:ascii="Times New Roman" w:hAnsi="Times New Roman" w:cs="Times New Roman"/>
          <w:sz w:val="24"/>
          <w:szCs w:val="24"/>
        </w:rPr>
        <w:t xml:space="preserve">ovim </w:t>
      </w:r>
      <w:r w:rsidR="00C0797E" w:rsidRPr="000856FA">
        <w:rPr>
          <w:rFonts w:ascii="Times New Roman" w:hAnsi="Times New Roman" w:cs="Times New Roman"/>
          <w:sz w:val="24"/>
          <w:szCs w:val="24"/>
        </w:rPr>
        <w:t>J</w:t>
      </w:r>
      <w:r w:rsidRPr="000856FA">
        <w:rPr>
          <w:rFonts w:ascii="Times New Roman" w:hAnsi="Times New Roman" w:cs="Times New Roman"/>
          <w:sz w:val="24"/>
          <w:szCs w:val="24"/>
        </w:rPr>
        <w:t>avnim pozivom</w:t>
      </w:r>
      <w:r w:rsidR="001C32D3" w:rsidRPr="000856FA">
        <w:rPr>
          <w:rFonts w:ascii="Times New Roman" w:hAnsi="Times New Roman" w:cs="Times New Roman"/>
          <w:sz w:val="24"/>
          <w:szCs w:val="24"/>
        </w:rPr>
        <w:t>.</w:t>
      </w:r>
    </w:p>
    <w:p w14:paraId="5ED3A5B0" w14:textId="62AD6C6B" w:rsidR="004000B9" w:rsidRPr="000856FA" w:rsidRDefault="004000B9" w:rsidP="004000B9">
      <w:pPr>
        <w:jc w:val="both"/>
        <w:rPr>
          <w:rFonts w:ascii="Times New Roman" w:hAnsi="Times New Roman" w:cs="Times New Roman"/>
          <w:sz w:val="24"/>
          <w:szCs w:val="24"/>
        </w:rPr>
      </w:pPr>
      <w:r w:rsidRPr="000856FA">
        <w:rPr>
          <w:rFonts w:ascii="Times New Roman" w:hAnsi="Times New Roman" w:cs="Times New Roman"/>
          <w:sz w:val="24"/>
          <w:szCs w:val="24"/>
        </w:rPr>
        <w:t xml:space="preserve">Odluke </w:t>
      </w:r>
      <w:r w:rsidR="00271E5D" w:rsidRPr="000856FA">
        <w:rPr>
          <w:rFonts w:ascii="Times New Roman" w:hAnsi="Times New Roman" w:cs="Times New Roman"/>
          <w:sz w:val="24"/>
          <w:szCs w:val="24"/>
        </w:rPr>
        <w:t>se</w:t>
      </w:r>
      <w:r w:rsidRPr="000856FA">
        <w:rPr>
          <w:rFonts w:ascii="Times New Roman" w:hAnsi="Times New Roman" w:cs="Times New Roman"/>
          <w:sz w:val="24"/>
          <w:szCs w:val="24"/>
        </w:rPr>
        <w:t xml:space="preserve"> dostavljaju podnositelj</w:t>
      </w:r>
      <w:r w:rsidR="00922893" w:rsidRPr="000856FA">
        <w:rPr>
          <w:rFonts w:ascii="Times New Roman" w:hAnsi="Times New Roman" w:cs="Times New Roman"/>
          <w:sz w:val="24"/>
          <w:szCs w:val="24"/>
        </w:rPr>
        <w:t>ima</w:t>
      </w:r>
      <w:r w:rsidRPr="000856FA">
        <w:rPr>
          <w:rFonts w:ascii="Times New Roman" w:hAnsi="Times New Roman" w:cs="Times New Roman"/>
          <w:sz w:val="24"/>
          <w:szCs w:val="24"/>
        </w:rPr>
        <w:t xml:space="preserve"> </w:t>
      </w:r>
      <w:r w:rsidR="001C32D3" w:rsidRPr="000856FA">
        <w:rPr>
          <w:rFonts w:ascii="Times New Roman" w:hAnsi="Times New Roman" w:cs="Times New Roman"/>
          <w:sz w:val="24"/>
          <w:szCs w:val="24"/>
        </w:rPr>
        <w:t>Z</w:t>
      </w:r>
      <w:r w:rsidRPr="000856FA">
        <w:rPr>
          <w:rFonts w:ascii="Times New Roman" w:hAnsi="Times New Roman" w:cs="Times New Roman"/>
          <w:sz w:val="24"/>
          <w:szCs w:val="24"/>
        </w:rPr>
        <w:t xml:space="preserve">ahtjeva </w:t>
      </w:r>
      <w:r w:rsidR="001C32D3" w:rsidRPr="000856FA">
        <w:rPr>
          <w:rFonts w:ascii="Times New Roman" w:hAnsi="Times New Roman" w:cs="Times New Roman"/>
          <w:sz w:val="24"/>
          <w:szCs w:val="24"/>
        </w:rPr>
        <w:t>za potporu</w:t>
      </w:r>
      <w:r w:rsidR="00235E86" w:rsidRPr="000856FA">
        <w:rPr>
          <w:rFonts w:ascii="Times New Roman" w:hAnsi="Times New Roman" w:cs="Times New Roman"/>
          <w:sz w:val="24"/>
          <w:szCs w:val="24"/>
        </w:rPr>
        <w:t>/korisni</w:t>
      </w:r>
      <w:r w:rsidR="00922893" w:rsidRPr="000856FA">
        <w:rPr>
          <w:rFonts w:ascii="Times New Roman" w:hAnsi="Times New Roman" w:cs="Times New Roman"/>
          <w:sz w:val="24"/>
          <w:szCs w:val="24"/>
        </w:rPr>
        <w:t>cima</w:t>
      </w:r>
      <w:r w:rsidR="001C32D3" w:rsidRPr="000856FA">
        <w:rPr>
          <w:rFonts w:ascii="Times New Roman" w:hAnsi="Times New Roman" w:cs="Times New Roman"/>
          <w:sz w:val="24"/>
          <w:szCs w:val="24"/>
        </w:rPr>
        <w:t xml:space="preserve"> </w:t>
      </w:r>
      <w:r w:rsidR="002C6B67" w:rsidRPr="000856FA">
        <w:rPr>
          <w:rFonts w:ascii="Times New Roman" w:hAnsi="Times New Roman" w:cs="Times New Roman"/>
          <w:sz w:val="24"/>
          <w:szCs w:val="24"/>
        </w:rPr>
        <w:t>putem AGRONET</w:t>
      </w:r>
      <w:r w:rsidR="005B3017" w:rsidRPr="000856FA">
        <w:rPr>
          <w:rFonts w:ascii="Times New Roman" w:hAnsi="Times New Roman" w:cs="Times New Roman"/>
          <w:sz w:val="24"/>
          <w:szCs w:val="24"/>
        </w:rPr>
        <w:t>-a</w:t>
      </w:r>
      <w:r w:rsidR="002C6B67" w:rsidRPr="000856FA">
        <w:rPr>
          <w:rFonts w:ascii="Times New Roman" w:hAnsi="Times New Roman" w:cs="Times New Roman"/>
          <w:sz w:val="24"/>
          <w:szCs w:val="24"/>
        </w:rPr>
        <w:t xml:space="preserve">, </w:t>
      </w:r>
      <w:r w:rsidRPr="000856FA">
        <w:rPr>
          <w:rFonts w:ascii="Times New Roman" w:hAnsi="Times New Roman" w:cs="Times New Roman"/>
          <w:sz w:val="24"/>
          <w:szCs w:val="24"/>
        </w:rPr>
        <w:t xml:space="preserve">u skladu s člankom 15. </w:t>
      </w:r>
      <w:r w:rsidRPr="000856FA">
        <w:rPr>
          <w:rFonts w:ascii="Times New Roman" w:hAnsi="Times New Roman" w:cs="Times New Roman"/>
          <w:color w:val="000000" w:themeColor="text1"/>
          <w:sz w:val="24"/>
          <w:szCs w:val="24"/>
        </w:rPr>
        <w:t>stav</w:t>
      </w:r>
      <w:r w:rsidR="00922893" w:rsidRPr="000856FA">
        <w:rPr>
          <w:rFonts w:ascii="Times New Roman" w:hAnsi="Times New Roman" w:cs="Times New Roman"/>
          <w:color w:val="000000" w:themeColor="text1"/>
          <w:sz w:val="24"/>
          <w:szCs w:val="24"/>
        </w:rPr>
        <w:t>cima</w:t>
      </w:r>
      <w:r w:rsidRPr="000856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2.</w:t>
      </w:r>
      <w:r w:rsidR="00235E86" w:rsidRPr="000856FA">
        <w:rPr>
          <w:rFonts w:ascii="Times New Roman" w:hAnsi="Times New Roman" w:cs="Times New Roman"/>
          <w:color w:val="000000" w:themeColor="text1"/>
          <w:sz w:val="24"/>
          <w:szCs w:val="24"/>
        </w:rPr>
        <w:t>, 3. i 4.</w:t>
      </w:r>
      <w:r w:rsidRPr="000856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856FA">
        <w:rPr>
          <w:rFonts w:ascii="Times New Roman" w:hAnsi="Times New Roman" w:cs="Times New Roman"/>
          <w:sz w:val="24"/>
          <w:szCs w:val="24"/>
        </w:rPr>
        <w:t>Zakona o poljoprivredi</w:t>
      </w:r>
      <w:r w:rsidR="00235E86" w:rsidRPr="000856FA">
        <w:rPr>
          <w:rFonts w:ascii="Times New Roman" w:hAnsi="Times New Roman" w:cs="Times New Roman"/>
          <w:sz w:val="24"/>
          <w:szCs w:val="24"/>
        </w:rPr>
        <w:t>.</w:t>
      </w:r>
    </w:p>
    <w:p w14:paraId="6BF5A589" w14:textId="37B4D996" w:rsidR="005B3017" w:rsidRPr="000856FA" w:rsidRDefault="005B3017" w:rsidP="004000B9">
      <w:pPr>
        <w:jc w:val="both"/>
        <w:rPr>
          <w:rFonts w:ascii="Times New Roman" w:hAnsi="Times New Roman" w:cs="Times New Roman"/>
          <w:sz w:val="24"/>
          <w:szCs w:val="24"/>
        </w:rPr>
      </w:pPr>
      <w:r w:rsidRPr="000856FA">
        <w:rPr>
          <w:rFonts w:ascii="Times New Roman" w:hAnsi="Times New Roman" w:cs="Times New Roman"/>
          <w:sz w:val="24"/>
          <w:szCs w:val="24"/>
        </w:rPr>
        <w:t>Agencija za plaćanja provodi kontrolu na terenu korisnika Mjere 2. na uzorku od 20% korisnika tijekom jednogodišnjeg razdoblja nakon konačne isplate sredstava za svaku godinu provedbe Programa.</w:t>
      </w:r>
    </w:p>
    <w:p w14:paraId="5AF398DD" w14:textId="77777777" w:rsidR="00522A8A" w:rsidRPr="000856FA" w:rsidRDefault="00522A8A" w:rsidP="000F4CF7">
      <w:pPr>
        <w:pStyle w:val="Odlomakpopisa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856FA">
        <w:rPr>
          <w:rFonts w:ascii="Times New Roman" w:hAnsi="Times New Roman" w:cs="Times New Roman"/>
          <w:b/>
          <w:sz w:val="24"/>
          <w:szCs w:val="24"/>
        </w:rPr>
        <w:t>POVRAT POTPORE</w:t>
      </w:r>
    </w:p>
    <w:p w14:paraId="563A0FDC" w14:textId="77777777" w:rsidR="00C76C16" w:rsidRPr="000856FA" w:rsidRDefault="00C76C16" w:rsidP="004000B9">
      <w:pPr>
        <w:jc w:val="both"/>
        <w:rPr>
          <w:rFonts w:ascii="Times New Roman" w:hAnsi="Times New Roman" w:cs="Times New Roman"/>
          <w:sz w:val="24"/>
          <w:szCs w:val="24"/>
        </w:rPr>
      </w:pPr>
      <w:r w:rsidRPr="000856FA">
        <w:rPr>
          <w:rFonts w:ascii="Times New Roman" w:hAnsi="Times New Roman" w:cs="Times New Roman"/>
          <w:sz w:val="24"/>
          <w:szCs w:val="24"/>
        </w:rPr>
        <w:t>U slučaju neopravdanih plaćanja, korisnik potpore će vratiti iznos koji mu je Agencija za plaćanja odredila odlukom o povratu sredstava iz članka 144. Zakona o poljoprivredi.</w:t>
      </w:r>
    </w:p>
    <w:p w14:paraId="5BE043E6" w14:textId="5AB7B4C9" w:rsidR="00522A8A" w:rsidRPr="000856FA" w:rsidRDefault="00522A8A" w:rsidP="004000B9">
      <w:pPr>
        <w:jc w:val="both"/>
        <w:rPr>
          <w:rFonts w:ascii="Times New Roman" w:hAnsi="Times New Roman" w:cs="Times New Roman"/>
          <w:sz w:val="24"/>
          <w:szCs w:val="24"/>
        </w:rPr>
      </w:pPr>
      <w:r w:rsidRPr="000856FA">
        <w:rPr>
          <w:rFonts w:ascii="Times New Roman" w:hAnsi="Times New Roman" w:cs="Times New Roman"/>
          <w:sz w:val="24"/>
          <w:szCs w:val="24"/>
        </w:rPr>
        <w:t>Povrat sredstava i poravnanje povrata sredstava provodi se u skladu s člancima 144., 145. i 146. Zakona o poljoprivredi.</w:t>
      </w:r>
    </w:p>
    <w:p w14:paraId="788840A7" w14:textId="3A0ABE43" w:rsidR="00F2695A" w:rsidRPr="000856FA" w:rsidRDefault="007829C8" w:rsidP="000F4CF7">
      <w:pPr>
        <w:pStyle w:val="Odlomakpopisa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856FA">
        <w:rPr>
          <w:rFonts w:ascii="Times New Roman" w:hAnsi="Times New Roman" w:cs="Times New Roman"/>
          <w:b/>
          <w:sz w:val="24"/>
          <w:szCs w:val="24"/>
        </w:rPr>
        <w:t>PRAVO NA PRAVNI LIJEK</w:t>
      </w:r>
    </w:p>
    <w:p w14:paraId="1E254034" w14:textId="252A39D2" w:rsidR="00F2695A" w:rsidRPr="000856FA" w:rsidRDefault="00271E5D" w:rsidP="00F2695A">
      <w:pPr>
        <w:jc w:val="both"/>
        <w:rPr>
          <w:rFonts w:ascii="Times New Roman" w:hAnsi="Times New Roman" w:cs="Times New Roman"/>
          <w:sz w:val="24"/>
          <w:szCs w:val="24"/>
        </w:rPr>
      </w:pPr>
      <w:r w:rsidRPr="000856FA">
        <w:rPr>
          <w:rFonts w:ascii="Times New Roman" w:hAnsi="Times New Roman" w:cs="Times New Roman"/>
          <w:sz w:val="24"/>
          <w:szCs w:val="24"/>
        </w:rPr>
        <w:t xml:space="preserve">Na odluke </w:t>
      </w:r>
      <w:r w:rsidR="00235E86" w:rsidRPr="000856FA">
        <w:rPr>
          <w:rFonts w:ascii="Times New Roman" w:hAnsi="Times New Roman" w:cs="Times New Roman"/>
          <w:sz w:val="24"/>
          <w:szCs w:val="24"/>
        </w:rPr>
        <w:t xml:space="preserve">Agencije za plaćanja </w:t>
      </w:r>
      <w:r w:rsidR="001C32D3" w:rsidRPr="000856FA">
        <w:rPr>
          <w:rFonts w:ascii="Times New Roman" w:hAnsi="Times New Roman" w:cs="Times New Roman"/>
          <w:sz w:val="24"/>
          <w:szCs w:val="24"/>
        </w:rPr>
        <w:t xml:space="preserve">iz </w:t>
      </w:r>
      <w:r w:rsidRPr="000856FA">
        <w:rPr>
          <w:rFonts w:ascii="Times New Roman" w:hAnsi="Times New Roman" w:cs="Times New Roman"/>
          <w:sz w:val="24"/>
          <w:szCs w:val="24"/>
        </w:rPr>
        <w:t xml:space="preserve">točke </w:t>
      </w:r>
      <w:r w:rsidR="00922893" w:rsidRPr="000856FA">
        <w:rPr>
          <w:rFonts w:ascii="Times New Roman" w:hAnsi="Times New Roman" w:cs="Times New Roman"/>
          <w:sz w:val="24"/>
          <w:szCs w:val="24"/>
        </w:rPr>
        <w:t>8</w:t>
      </w:r>
      <w:r w:rsidRPr="000856FA">
        <w:rPr>
          <w:rFonts w:ascii="Times New Roman" w:hAnsi="Times New Roman" w:cs="Times New Roman"/>
          <w:sz w:val="24"/>
          <w:szCs w:val="24"/>
        </w:rPr>
        <w:t xml:space="preserve">. </w:t>
      </w:r>
      <w:r w:rsidR="001C32D3" w:rsidRPr="000856FA">
        <w:rPr>
          <w:rFonts w:ascii="Times New Roman" w:hAnsi="Times New Roman" w:cs="Times New Roman"/>
          <w:sz w:val="24"/>
          <w:szCs w:val="24"/>
        </w:rPr>
        <w:t xml:space="preserve">i točke </w:t>
      </w:r>
      <w:r w:rsidR="00922893" w:rsidRPr="000856FA">
        <w:rPr>
          <w:rFonts w:ascii="Times New Roman" w:hAnsi="Times New Roman" w:cs="Times New Roman"/>
          <w:sz w:val="24"/>
          <w:szCs w:val="24"/>
        </w:rPr>
        <w:t>9</w:t>
      </w:r>
      <w:r w:rsidR="001C32D3" w:rsidRPr="000856FA">
        <w:rPr>
          <w:rFonts w:ascii="Times New Roman" w:hAnsi="Times New Roman" w:cs="Times New Roman"/>
          <w:sz w:val="24"/>
          <w:szCs w:val="24"/>
        </w:rPr>
        <w:t xml:space="preserve">. </w:t>
      </w:r>
      <w:r w:rsidRPr="000856FA">
        <w:rPr>
          <w:rFonts w:ascii="Times New Roman" w:hAnsi="Times New Roman" w:cs="Times New Roman"/>
          <w:sz w:val="24"/>
          <w:szCs w:val="24"/>
        </w:rPr>
        <w:t xml:space="preserve">ovog </w:t>
      </w:r>
      <w:r w:rsidR="00C0797E" w:rsidRPr="000856FA">
        <w:rPr>
          <w:rFonts w:ascii="Times New Roman" w:hAnsi="Times New Roman" w:cs="Times New Roman"/>
          <w:sz w:val="24"/>
          <w:szCs w:val="24"/>
        </w:rPr>
        <w:t>J</w:t>
      </w:r>
      <w:r w:rsidRPr="000856FA">
        <w:rPr>
          <w:rFonts w:ascii="Times New Roman" w:hAnsi="Times New Roman" w:cs="Times New Roman"/>
          <w:sz w:val="24"/>
          <w:szCs w:val="24"/>
        </w:rPr>
        <w:t xml:space="preserve">avnog poziva može se </w:t>
      </w:r>
      <w:r w:rsidR="00235E86" w:rsidRPr="000856FA">
        <w:rPr>
          <w:rFonts w:ascii="Times New Roman" w:hAnsi="Times New Roman" w:cs="Times New Roman"/>
          <w:sz w:val="24"/>
          <w:szCs w:val="24"/>
        </w:rPr>
        <w:t>izjaviti</w:t>
      </w:r>
      <w:r w:rsidRPr="000856FA">
        <w:rPr>
          <w:rFonts w:ascii="Times New Roman" w:hAnsi="Times New Roman" w:cs="Times New Roman"/>
          <w:sz w:val="24"/>
          <w:szCs w:val="24"/>
        </w:rPr>
        <w:t xml:space="preserve"> žalba</w:t>
      </w:r>
      <w:r w:rsidR="008B7AA2" w:rsidRPr="000856FA">
        <w:rPr>
          <w:rFonts w:ascii="Times New Roman" w:hAnsi="Times New Roman" w:cs="Times New Roman"/>
          <w:sz w:val="24"/>
          <w:szCs w:val="24"/>
        </w:rPr>
        <w:t xml:space="preserve"> Ministarstvu poljoprivrede, šumarstva i ribarstva</w:t>
      </w:r>
      <w:r w:rsidRPr="000856FA">
        <w:rPr>
          <w:rFonts w:ascii="Times New Roman" w:hAnsi="Times New Roman" w:cs="Times New Roman"/>
          <w:sz w:val="24"/>
          <w:szCs w:val="24"/>
        </w:rPr>
        <w:t xml:space="preserve"> u skladu s člankom 15. stavkom 5. Zakona o poljoprivredi.</w:t>
      </w:r>
    </w:p>
    <w:p w14:paraId="2854A466" w14:textId="77777777" w:rsidR="00F2695A" w:rsidRPr="000856FA" w:rsidRDefault="00E433C7" w:rsidP="000F4CF7">
      <w:pPr>
        <w:pStyle w:val="Odlomakpopisa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856FA">
        <w:rPr>
          <w:rFonts w:ascii="Times New Roman" w:hAnsi="Times New Roman" w:cs="Times New Roman"/>
          <w:b/>
          <w:sz w:val="24"/>
          <w:szCs w:val="24"/>
        </w:rPr>
        <w:t>ZA</w:t>
      </w:r>
      <w:r w:rsidR="00271E5D" w:rsidRPr="000856FA">
        <w:rPr>
          <w:rFonts w:ascii="Times New Roman" w:hAnsi="Times New Roman" w:cs="Times New Roman"/>
          <w:b/>
          <w:sz w:val="24"/>
          <w:szCs w:val="24"/>
        </w:rPr>
        <w:t>ŠTITA OSOBNIH PODATAKA</w:t>
      </w:r>
    </w:p>
    <w:p w14:paraId="21C345FB" w14:textId="495A51B5" w:rsidR="001629EA" w:rsidRPr="000856FA" w:rsidRDefault="002373A7" w:rsidP="00DC1556">
      <w:pPr>
        <w:jc w:val="both"/>
        <w:rPr>
          <w:rFonts w:ascii="Times New Roman" w:hAnsi="Times New Roman" w:cs="Times New Roman"/>
          <w:sz w:val="24"/>
          <w:szCs w:val="24"/>
        </w:rPr>
      </w:pPr>
      <w:r w:rsidRPr="000856FA">
        <w:rPr>
          <w:rFonts w:ascii="Times New Roman" w:hAnsi="Times New Roman" w:cs="Times New Roman"/>
          <w:sz w:val="24"/>
          <w:szCs w:val="24"/>
        </w:rPr>
        <w:t xml:space="preserve">Sa svim osobnim podacima prikupljenim na temelju odredbi ovoga </w:t>
      </w:r>
      <w:r w:rsidR="00522A8A" w:rsidRPr="000856FA">
        <w:rPr>
          <w:rFonts w:ascii="Times New Roman" w:hAnsi="Times New Roman" w:cs="Times New Roman"/>
          <w:sz w:val="24"/>
          <w:szCs w:val="24"/>
        </w:rPr>
        <w:t>Javnog poziva</w:t>
      </w:r>
      <w:r w:rsidRPr="000856FA">
        <w:rPr>
          <w:rFonts w:ascii="Times New Roman" w:hAnsi="Times New Roman" w:cs="Times New Roman"/>
          <w:sz w:val="24"/>
          <w:szCs w:val="24"/>
        </w:rPr>
        <w:t xml:space="preserve"> postupat će se u skladu sa zakonom kojim je uređena provedba Opće uredbe o zaštiti podataka.</w:t>
      </w:r>
    </w:p>
    <w:tbl>
      <w:tblPr>
        <w:tblStyle w:val="Reetkatablice"/>
        <w:tblW w:w="0" w:type="auto"/>
        <w:tblInd w:w="5665" w:type="dxa"/>
        <w:tblLook w:val="04A0" w:firstRow="1" w:lastRow="0" w:firstColumn="1" w:lastColumn="0" w:noHBand="0" w:noVBand="1"/>
      </w:tblPr>
      <w:tblGrid>
        <w:gridCol w:w="3397"/>
      </w:tblGrid>
      <w:tr w:rsidR="001629EA" w:rsidRPr="00B470CE" w14:paraId="2043CBE2" w14:textId="77777777" w:rsidTr="001629EA"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5B60810E" w14:textId="77777777" w:rsidR="001629EA" w:rsidRPr="00B470CE" w:rsidRDefault="001629EA" w:rsidP="001629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6FA">
              <w:rPr>
                <w:rFonts w:ascii="Times New Roman" w:hAnsi="Times New Roman" w:cs="Times New Roman"/>
                <w:sz w:val="24"/>
                <w:szCs w:val="24"/>
              </w:rPr>
              <w:t>AGENCIJA ZA PLAĆANJA U POLJOPRIVREDI, RIBARSTVU I RURALNOM RAZVOJU</w:t>
            </w:r>
          </w:p>
        </w:tc>
      </w:tr>
    </w:tbl>
    <w:p w14:paraId="068BFC44" w14:textId="77777777" w:rsidR="00EC7E43" w:rsidRPr="00B470CE" w:rsidRDefault="00EC7E43" w:rsidP="00281C2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C7E43" w:rsidRPr="00B470CE" w:rsidSect="000F4CF7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94737"/>
    <w:multiLevelType w:val="hybridMultilevel"/>
    <w:tmpl w:val="EBEE8D64"/>
    <w:lvl w:ilvl="0" w:tplc="041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30AA7"/>
    <w:multiLevelType w:val="hybridMultilevel"/>
    <w:tmpl w:val="3000F67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EF713A"/>
    <w:multiLevelType w:val="hybridMultilevel"/>
    <w:tmpl w:val="AE4E774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8110A7"/>
    <w:multiLevelType w:val="hybridMultilevel"/>
    <w:tmpl w:val="3C920CB4"/>
    <w:lvl w:ilvl="0" w:tplc="2E528358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844DBA"/>
    <w:multiLevelType w:val="hybridMultilevel"/>
    <w:tmpl w:val="38FEFA7A"/>
    <w:lvl w:ilvl="0" w:tplc="E35A84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576D5F"/>
    <w:multiLevelType w:val="hybridMultilevel"/>
    <w:tmpl w:val="35E023F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8761DA"/>
    <w:multiLevelType w:val="hybridMultilevel"/>
    <w:tmpl w:val="58902366"/>
    <w:lvl w:ilvl="0" w:tplc="E35A84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CB40D6"/>
    <w:multiLevelType w:val="hybridMultilevel"/>
    <w:tmpl w:val="BF3E57E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B557BC"/>
    <w:multiLevelType w:val="hybridMultilevel"/>
    <w:tmpl w:val="A7F01796"/>
    <w:lvl w:ilvl="0" w:tplc="DCC063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7"/>
  </w:num>
  <w:num w:numId="5">
    <w:abstractNumId w:val="3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803"/>
    <w:rsid w:val="00003679"/>
    <w:rsid w:val="00017BA3"/>
    <w:rsid w:val="0002290F"/>
    <w:rsid w:val="00023269"/>
    <w:rsid w:val="00032EAF"/>
    <w:rsid w:val="00044FB4"/>
    <w:rsid w:val="000606F7"/>
    <w:rsid w:val="000643BE"/>
    <w:rsid w:val="000856FA"/>
    <w:rsid w:val="000876A6"/>
    <w:rsid w:val="00092D63"/>
    <w:rsid w:val="000B46F8"/>
    <w:rsid w:val="000F4CF7"/>
    <w:rsid w:val="000F77A2"/>
    <w:rsid w:val="001075F8"/>
    <w:rsid w:val="00143B60"/>
    <w:rsid w:val="0015234D"/>
    <w:rsid w:val="001629EA"/>
    <w:rsid w:val="00164DBF"/>
    <w:rsid w:val="00176534"/>
    <w:rsid w:val="00195C79"/>
    <w:rsid w:val="001C0155"/>
    <w:rsid w:val="001C1E1E"/>
    <w:rsid w:val="001C32D3"/>
    <w:rsid w:val="001C5CAF"/>
    <w:rsid w:val="001D4E77"/>
    <w:rsid w:val="001F4580"/>
    <w:rsid w:val="00202EDC"/>
    <w:rsid w:val="002035CF"/>
    <w:rsid w:val="002101F3"/>
    <w:rsid w:val="00235E86"/>
    <w:rsid w:val="002373A7"/>
    <w:rsid w:val="0024689B"/>
    <w:rsid w:val="00262B00"/>
    <w:rsid w:val="00264105"/>
    <w:rsid w:val="00271E5D"/>
    <w:rsid w:val="00281C21"/>
    <w:rsid w:val="002858F8"/>
    <w:rsid w:val="002B4DC1"/>
    <w:rsid w:val="002B5B88"/>
    <w:rsid w:val="002C2F8C"/>
    <w:rsid w:val="002C4854"/>
    <w:rsid w:val="002C5CF5"/>
    <w:rsid w:val="002C6B67"/>
    <w:rsid w:val="002E5CDB"/>
    <w:rsid w:val="002F3DA7"/>
    <w:rsid w:val="0031013C"/>
    <w:rsid w:val="00323089"/>
    <w:rsid w:val="0032474B"/>
    <w:rsid w:val="00324F4B"/>
    <w:rsid w:val="0034181C"/>
    <w:rsid w:val="0036191F"/>
    <w:rsid w:val="00373510"/>
    <w:rsid w:val="0038428C"/>
    <w:rsid w:val="00385220"/>
    <w:rsid w:val="003857B5"/>
    <w:rsid w:val="00394B82"/>
    <w:rsid w:val="003C0A99"/>
    <w:rsid w:val="003C128A"/>
    <w:rsid w:val="003D09DD"/>
    <w:rsid w:val="003D6B54"/>
    <w:rsid w:val="004000B9"/>
    <w:rsid w:val="004269D3"/>
    <w:rsid w:val="00427F7A"/>
    <w:rsid w:val="00431DD9"/>
    <w:rsid w:val="004411EB"/>
    <w:rsid w:val="0044511A"/>
    <w:rsid w:val="004715A0"/>
    <w:rsid w:val="00474C37"/>
    <w:rsid w:val="004834AB"/>
    <w:rsid w:val="00483E9F"/>
    <w:rsid w:val="004956F6"/>
    <w:rsid w:val="00496497"/>
    <w:rsid w:val="004971BF"/>
    <w:rsid w:val="004C023E"/>
    <w:rsid w:val="004C7D9B"/>
    <w:rsid w:val="004D12CB"/>
    <w:rsid w:val="004D188F"/>
    <w:rsid w:val="00507125"/>
    <w:rsid w:val="005079E1"/>
    <w:rsid w:val="00522A8A"/>
    <w:rsid w:val="0053390F"/>
    <w:rsid w:val="005358B9"/>
    <w:rsid w:val="00543B31"/>
    <w:rsid w:val="00562047"/>
    <w:rsid w:val="005870D1"/>
    <w:rsid w:val="005961F0"/>
    <w:rsid w:val="005B2875"/>
    <w:rsid w:val="005B3017"/>
    <w:rsid w:val="00622321"/>
    <w:rsid w:val="00631CE6"/>
    <w:rsid w:val="0064113C"/>
    <w:rsid w:val="0064311B"/>
    <w:rsid w:val="006573F2"/>
    <w:rsid w:val="00657C9D"/>
    <w:rsid w:val="0066635E"/>
    <w:rsid w:val="006746A1"/>
    <w:rsid w:val="0067508F"/>
    <w:rsid w:val="00685CFC"/>
    <w:rsid w:val="006A00EF"/>
    <w:rsid w:val="006B29B2"/>
    <w:rsid w:val="006B5803"/>
    <w:rsid w:val="006C3F87"/>
    <w:rsid w:val="006D2B5A"/>
    <w:rsid w:val="00705AAF"/>
    <w:rsid w:val="007141EF"/>
    <w:rsid w:val="0071489F"/>
    <w:rsid w:val="00723505"/>
    <w:rsid w:val="007325CE"/>
    <w:rsid w:val="00761CA0"/>
    <w:rsid w:val="00780267"/>
    <w:rsid w:val="007829C8"/>
    <w:rsid w:val="00796DCC"/>
    <w:rsid w:val="007A5F91"/>
    <w:rsid w:val="007B6915"/>
    <w:rsid w:val="007C2616"/>
    <w:rsid w:val="007D58EB"/>
    <w:rsid w:val="007D7375"/>
    <w:rsid w:val="007E7B55"/>
    <w:rsid w:val="00804491"/>
    <w:rsid w:val="00811762"/>
    <w:rsid w:val="00825939"/>
    <w:rsid w:val="0084569C"/>
    <w:rsid w:val="00851237"/>
    <w:rsid w:val="008541E8"/>
    <w:rsid w:val="008553A9"/>
    <w:rsid w:val="0086022B"/>
    <w:rsid w:val="00865CCE"/>
    <w:rsid w:val="008823AC"/>
    <w:rsid w:val="008912AD"/>
    <w:rsid w:val="0089775B"/>
    <w:rsid w:val="008A5E63"/>
    <w:rsid w:val="008B2EA4"/>
    <w:rsid w:val="008B7AA2"/>
    <w:rsid w:val="008C6C31"/>
    <w:rsid w:val="008F2AB6"/>
    <w:rsid w:val="008F4D1A"/>
    <w:rsid w:val="008F6104"/>
    <w:rsid w:val="00902E02"/>
    <w:rsid w:val="00913C60"/>
    <w:rsid w:val="00922893"/>
    <w:rsid w:val="009313EA"/>
    <w:rsid w:val="009313F9"/>
    <w:rsid w:val="0096110D"/>
    <w:rsid w:val="00971ED7"/>
    <w:rsid w:val="0097247A"/>
    <w:rsid w:val="009913EF"/>
    <w:rsid w:val="009A007E"/>
    <w:rsid w:val="009B0803"/>
    <w:rsid w:val="009B176E"/>
    <w:rsid w:val="009B46ED"/>
    <w:rsid w:val="009C3D04"/>
    <w:rsid w:val="009C7418"/>
    <w:rsid w:val="009D245C"/>
    <w:rsid w:val="009D5355"/>
    <w:rsid w:val="009F7420"/>
    <w:rsid w:val="00A062DB"/>
    <w:rsid w:val="00A1064E"/>
    <w:rsid w:val="00A3309A"/>
    <w:rsid w:val="00A81ADD"/>
    <w:rsid w:val="00AA5D0A"/>
    <w:rsid w:val="00AB342D"/>
    <w:rsid w:val="00AC114F"/>
    <w:rsid w:val="00AC4FAD"/>
    <w:rsid w:val="00AE7EC8"/>
    <w:rsid w:val="00AF0CE2"/>
    <w:rsid w:val="00AF0F13"/>
    <w:rsid w:val="00B000EA"/>
    <w:rsid w:val="00B25241"/>
    <w:rsid w:val="00B440A7"/>
    <w:rsid w:val="00B470CE"/>
    <w:rsid w:val="00B51A6E"/>
    <w:rsid w:val="00B54757"/>
    <w:rsid w:val="00B54959"/>
    <w:rsid w:val="00B65D39"/>
    <w:rsid w:val="00B96110"/>
    <w:rsid w:val="00BA2CF5"/>
    <w:rsid w:val="00BA6596"/>
    <w:rsid w:val="00BB0495"/>
    <w:rsid w:val="00BC5CDB"/>
    <w:rsid w:val="00BC68A6"/>
    <w:rsid w:val="00BE210E"/>
    <w:rsid w:val="00BF24DF"/>
    <w:rsid w:val="00BF3D52"/>
    <w:rsid w:val="00C00E4E"/>
    <w:rsid w:val="00C0797E"/>
    <w:rsid w:val="00C148DB"/>
    <w:rsid w:val="00C2014C"/>
    <w:rsid w:val="00C23556"/>
    <w:rsid w:val="00C25C4E"/>
    <w:rsid w:val="00C3215C"/>
    <w:rsid w:val="00C46DBF"/>
    <w:rsid w:val="00C47412"/>
    <w:rsid w:val="00C60F36"/>
    <w:rsid w:val="00C73230"/>
    <w:rsid w:val="00C7666C"/>
    <w:rsid w:val="00C76C16"/>
    <w:rsid w:val="00CA19E6"/>
    <w:rsid w:val="00CC7203"/>
    <w:rsid w:val="00CE3F29"/>
    <w:rsid w:val="00CF0E14"/>
    <w:rsid w:val="00CF2F98"/>
    <w:rsid w:val="00D01B75"/>
    <w:rsid w:val="00D118A2"/>
    <w:rsid w:val="00D20246"/>
    <w:rsid w:val="00D50453"/>
    <w:rsid w:val="00D615A8"/>
    <w:rsid w:val="00D86AD2"/>
    <w:rsid w:val="00D9237F"/>
    <w:rsid w:val="00DB2632"/>
    <w:rsid w:val="00DB51D2"/>
    <w:rsid w:val="00DC1556"/>
    <w:rsid w:val="00DC6B0D"/>
    <w:rsid w:val="00DE2B6D"/>
    <w:rsid w:val="00E1244A"/>
    <w:rsid w:val="00E26364"/>
    <w:rsid w:val="00E433C7"/>
    <w:rsid w:val="00E53804"/>
    <w:rsid w:val="00E72D9C"/>
    <w:rsid w:val="00E73631"/>
    <w:rsid w:val="00E83B34"/>
    <w:rsid w:val="00E84236"/>
    <w:rsid w:val="00E86275"/>
    <w:rsid w:val="00E87527"/>
    <w:rsid w:val="00E94A37"/>
    <w:rsid w:val="00EC7E43"/>
    <w:rsid w:val="00ED6770"/>
    <w:rsid w:val="00EE0A03"/>
    <w:rsid w:val="00EE55D0"/>
    <w:rsid w:val="00EF1F0D"/>
    <w:rsid w:val="00EF6CE2"/>
    <w:rsid w:val="00F045DD"/>
    <w:rsid w:val="00F15342"/>
    <w:rsid w:val="00F1652D"/>
    <w:rsid w:val="00F20DEA"/>
    <w:rsid w:val="00F2695A"/>
    <w:rsid w:val="00F32235"/>
    <w:rsid w:val="00F32CB8"/>
    <w:rsid w:val="00F3712B"/>
    <w:rsid w:val="00F37B33"/>
    <w:rsid w:val="00F420F0"/>
    <w:rsid w:val="00F509B8"/>
    <w:rsid w:val="00F76612"/>
    <w:rsid w:val="00F9409A"/>
    <w:rsid w:val="00FA7DCE"/>
    <w:rsid w:val="00FB256B"/>
    <w:rsid w:val="00FD5D2A"/>
    <w:rsid w:val="00FE00A7"/>
    <w:rsid w:val="00FE0371"/>
    <w:rsid w:val="00FE1BAA"/>
    <w:rsid w:val="00FF5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35E0C"/>
  <w15:chartTrackingRefBased/>
  <w15:docId w15:val="{9E5AED7A-5EB9-4FF0-85A7-8066CF24A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76A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43B60"/>
    <w:pPr>
      <w:ind w:left="720"/>
      <w:contextualSpacing/>
    </w:pPr>
  </w:style>
  <w:style w:type="table" w:styleId="Reetkatablice">
    <w:name w:val="Table Grid"/>
    <w:basedOn w:val="Obinatablica"/>
    <w:uiPriority w:val="39"/>
    <w:rsid w:val="001629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543B31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43B31"/>
    <w:rPr>
      <w:color w:val="605E5C"/>
      <w:shd w:val="clear" w:color="auto" w:fill="E1DFDD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823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823AC"/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Zadanifontodlomka"/>
    <w:uiPriority w:val="99"/>
    <w:semiHidden/>
    <w:unhideWhenUsed/>
    <w:rsid w:val="00B2524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B2524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B2524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B2524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B25241"/>
    <w:rPr>
      <w:b/>
      <w:bCs/>
      <w:sz w:val="20"/>
      <w:szCs w:val="20"/>
    </w:rPr>
  </w:style>
  <w:style w:type="paragraph" w:styleId="Revizija">
    <w:name w:val="Revision"/>
    <w:hidden/>
    <w:uiPriority w:val="99"/>
    <w:semiHidden/>
    <w:rsid w:val="005079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36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pprrr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1696</Words>
  <Characters>9670</Characters>
  <Application>Microsoft Office Word</Application>
  <DocSecurity>0</DocSecurity>
  <Lines>80</Lines>
  <Paragraphs>22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Ruganec</dc:creator>
  <cp:keywords/>
  <dc:description/>
  <cp:lastModifiedBy>Tomislav Svirčić</cp:lastModifiedBy>
  <cp:revision>8</cp:revision>
  <cp:lastPrinted>2026-08-25T11:26:00Z</cp:lastPrinted>
  <dcterms:created xsi:type="dcterms:W3CDTF">2026-09-23T11:11:00Z</dcterms:created>
  <dcterms:modified xsi:type="dcterms:W3CDTF">2026-09-23T12:33:00Z</dcterms:modified>
</cp:coreProperties>
</file>